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BD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ОБРАЗОВАНИЯ АДМИНИСТРАЦИИ</w:t>
      </w: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BD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БРЮХОВЕЦКИЙ РАЙОН</w:t>
      </w: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BD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153" w:rsidRDefault="005D2153" w:rsidP="005D2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7B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МУНИЦИПАЛЬНОЕ АВТОНОМНОЕ ОБЩЕОБРАЗОВАТЕЛЬНОЕ </w:t>
      </w:r>
    </w:p>
    <w:p w:rsidR="005D2153" w:rsidRDefault="005D2153" w:rsidP="005D2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7B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УЧРЕЖДЕНИЕ СРЕДНЯЯ ОБЩЕОБРАЗОВАТЕЛЬНАЯ ШКОЛА № 2 ИМ.А.П.МАРЕСЬЕВА СТ. БРЮХОВЕЦКОЙ МУНИЦИПАЛЬНОГО </w:t>
      </w:r>
    </w:p>
    <w:p w:rsidR="005D2153" w:rsidRDefault="005D2153" w:rsidP="005D21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7B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 БРЮХОВЕЦКИЙ РАЙОН</w:t>
      </w:r>
    </w:p>
    <w:p w:rsidR="005D2153" w:rsidRPr="00937BD4" w:rsidRDefault="005D2153" w:rsidP="005D21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(МАОУ СОШ №2 ИМ.А.П.МАРЕСЬЕВА)</w:t>
      </w: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10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5D2153" w:rsidRPr="00937BD4" w:rsidTr="00F02D9B">
        <w:tc>
          <w:tcPr>
            <w:tcW w:w="5353" w:type="dxa"/>
          </w:tcPr>
          <w:p w:rsidR="005D2153" w:rsidRPr="00937BD4" w:rsidRDefault="005D2153" w:rsidP="00F02D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BD4">
              <w:rPr>
                <w:rFonts w:ascii="Times New Roman" w:hAnsi="Times New Roman" w:cs="Times New Roman"/>
                <w:sz w:val="28"/>
                <w:szCs w:val="28"/>
              </w:rPr>
              <w:t xml:space="preserve">Принята на заседании </w:t>
            </w:r>
          </w:p>
          <w:p w:rsidR="005D2153" w:rsidRPr="00937BD4" w:rsidRDefault="005D2153" w:rsidP="00F02D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BD4">
              <w:rPr>
                <w:rFonts w:ascii="Times New Roman" w:hAnsi="Times New Roman" w:cs="Times New Roman"/>
                <w:sz w:val="28"/>
                <w:szCs w:val="28"/>
              </w:rPr>
              <w:t xml:space="preserve">педагогического совета </w:t>
            </w:r>
          </w:p>
          <w:p w:rsidR="005D2153" w:rsidRPr="00937BD4" w:rsidRDefault="005D2153" w:rsidP="00F02D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«31</w:t>
            </w:r>
            <w:r w:rsidRPr="00937BD4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Pr="00937BD4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37BD4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  <w:p w:rsidR="005D2153" w:rsidRPr="00937BD4" w:rsidRDefault="005D2153" w:rsidP="00F02D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BD4">
              <w:rPr>
                <w:rFonts w:ascii="Times New Roman" w:hAnsi="Times New Roman" w:cs="Times New Roman"/>
                <w:sz w:val="28"/>
                <w:szCs w:val="28"/>
              </w:rPr>
              <w:t>Протокол №1</w:t>
            </w:r>
          </w:p>
        </w:tc>
        <w:tc>
          <w:tcPr>
            <w:tcW w:w="4927" w:type="dxa"/>
          </w:tcPr>
          <w:p w:rsidR="005D2153" w:rsidRPr="00937BD4" w:rsidRDefault="005D2153" w:rsidP="00F02D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7BD4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5D2153" w:rsidRPr="00937BD4" w:rsidRDefault="005D2153" w:rsidP="00F02D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 w:rsidRPr="00937BD4">
              <w:rPr>
                <w:rFonts w:ascii="Times New Roman" w:hAnsi="Times New Roman" w:cs="Times New Roman"/>
                <w:sz w:val="28"/>
                <w:szCs w:val="28"/>
              </w:rPr>
              <w:t xml:space="preserve">  МАОУ СОШ № 2 им.А.П.Маресьева</w:t>
            </w:r>
          </w:p>
          <w:p w:rsidR="005D2153" w:rsidRPr="00937BD4" w:rsidRDefault="005D2153" w:rsidP="00F02D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BD4">
              <w:rPr>
                <w:rFonts w:ascii="Times New Roman" w:hAnsi="Times New Roman" w:cs="Times New Roman"/>
                <w:sz w:val="28"/>
                <w:szCs w:val="28"/>
              </w:rPr>
              <w:t xml:space="preserve">______________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Р.Х.Хубиев</w:t>
            </w:r>
          </w:p>
          <w:p w:rsidR="005D2153" w:rsidRPr="00937BD4" w:rsidRDefault="005D2153" w:rsidP="00F02D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7BD4">
              <w:rPr>
                <w:rFonts w:ascii="Times New Roman" w:hAnsi="Times New Roman" w:cs="Times New Roman"/>
                <w:sz w:val="28"/>
                <w:szCs w:val="28"/>
              </w:rPr>
              <w:t>«____»_____________202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37BD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5D2153" w:rsidRPr="00937BD4" w:rsidRDefault="005D2153" w:rsidP="00F02D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2153" w:rsidRPr="00937BD4" w:rsidRDefault="005D2153" w:rsidP="005D2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Pr="00937B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937B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937BD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           </w:t>
      </w: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37B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ДОПОЛНИТЕЛЬНАЯ ОБЩЕОБРАЗОВАТЕЛЬНАЯ</w:t>
      </w: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37B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ОБЩЕРАЗВИВАЮЩАЯ ПРОГРАММА</w:t>
      </w: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D2153" w:rsidRPr="00937BD4" w:rsidRDefault="0048290A" w:rsidP="005D21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ТУРИСТСКО-КРАЕВЕДЧЕСКОЙ </w:t>
      </w:r>
      <w:r w:rsidR="005D2153" w:rsidRPr="00937B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НАПРАВЛЕННОСТИ</w:t>
      </w: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rPr>
          <w:rFonts w:ascii="Times New Roman,Bold" w:eastAsia="Times New Roman" w:hAnsi="Times New Roman,Bold" w:cs="Times New Roman,Bold"/>
          <w:b/>
          <w:bCs/>
          <w:sz w:val="24"/>
          <w:szCs w:val="24"/>
          <w:lang w:eastAsia="ru-RU"/>
        </w:rPr>
      </w:pP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</w:pPr>
      <w:r w:rsidRPr="00937BD4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>Патриот</w:t>
      </w:r>
      <w:r w:rsidRPr="00937BD4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 xml:space="preserve">»                               </w:t>
      </w: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Italic" w:eastAsia="Times New Roman" w:hAnsi="Times New Roman,Italic" w:cs="Times New Roman,Italic"/>
          <w:i/>
          <w:iCs/>
          <w:sz w:val="16"/>
          <w:szCs w:val="16"/>
          <w:lang w:eastAsia="ru-RU"/>
        </w:rPr>
      </w:pPr>
      <w:r w:rsidRPr="00937BD4">
        <w:rPr>
          <w:rFonts w:ascii="Times New Roman,Italic" w:eastAsia="Times New Roman" w:hAnsi="Times New Roman,Italic" w:cs="Times New Roman,Italic"/>
          <w:i/>
          <w:iCs/>
          <w:sz w:val="16"/>
          <w:szCs w:val="16"/>
          <w:lang w:eastAsia="ru-RU"/>
        </w:rPr>
        <w:t>(Указывается наименование программы)</w:t>
      </w: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Italic" w:eastAsia="Times New Roman" w:hAnsi="Times New Roman,Italic" w:cs="Times New Roman,Italic"/>
          <w:i/>
          <w:iCs/>
          <w:sz w:val="16"/>
          <w:szCs w:val="16"/>
          <w:lang w:eastAsia="ru-RU"/>
        </w:rPr>
      </w:pP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Italic" w:eastAsia="Times New Roman" w:hAnsi="Times New Roman,Italic" w:cs="Times New Roman,Italic"/>
          <w:i/>
          <w:iCs/>
          <w:sz w:val="16"/>
          <w:szCs w:val="16"/>
          <w:lang w:eastAsia="ru-RU"/>
        </w:rPr>
      </w:pP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37B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Уровень программы</w:t>
      </w:r>
      <w:r w:rsidRPr="00937BD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  <w:r w:rsidRPr="00937BD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937BD4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ознакомительный</w:t>
      </w:r>
      <w:r w:rsidRPr="00937BD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___________</w:t>
      </w: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rPr>
          <w:rFonts w:ascii="Times New Roman,Italic" w:eastAsia="Times New Roman" w:hAnsi="Times New Roman,Italic" w:cs="Times New Roman,Italic"/>
          <w:i/>
          <w:iCs/>
          <w:sz w:val="16"/>
          <w:szCs w:val="16"/>
          <w:lang w:eastAsia="ru-RU"/>
        </w:rPr>
      </w:pPr>
      <w:r w:rsidRPr="00937BD4">
        <w:rPr>
          <w:rFonts w:ascii="Times New Roman,Italic" w:eastAsia="Times New Roman" w:hAnsi="Times New Roman,Italic" w:cs="Times New Roman,Italic"/>
          <w:i/>
          <w:iCs/>
          <w:sz w:val="16"/>
          <w:szCs w:val="16"/>
          <w:lang w:eastAsia="ru-RU"/>
        </w:rPr>
        <w:t xml:space="preserve">                                                                          (ознакомительный, базовый или углубленный)</w:t>
      </w: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rPr>
          <w:rFonts w:ascii="Times New Roman,Italic" w:eastAsia="Times New Roman" w:hAnsi="Times New Roman,Italic" w:cs="Times New Roman,Italic"/>
          <w:i/>
          <w:iCs/>
          <w:sz w:val="16"/>
          <w:szCs w:val="16"/>
          <w:lang w:eastAsia="ru-RU"/>
        </w:rPr>
      </w:pP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37B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 реализации программы</w:t>
      </w:r>
      <w:r w:rsidRPr="00937B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937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</w:t>
      </w:r>
      <w:r w:rsidRPr="00937BD4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1 год (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3</w:t>
      </w:r>
      <w:r w:rsidRPr="00937BD4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6 ч.)</w:t>
      </w:r>
      <w:r w:rsidRPr="00937BD4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 </w:t>
      </w:r>
      <w:r w:rsidRPr="00937BD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rPr>
          <w:rFonts w:ascii="Times New Roman,Italic" w:eastAsia="Times New Roman" w:hAnsi="Times New Roman,Italic" w:cs="Times New Roman,Italic"/>
          <w:i/>
          <w:iCs/>
          <w:sz w:val="16"/>
          <w:szCs w:val="16"/>
          <w:lang w:eastAsia="ru-RU"/>
        </w:rPr>
      </w:pPr>
      <w:r w:rsidRPr="00937BD4">
        <w:rPr>
          <w:rFonts w:ascii="Times New Roman,Italic" w:eastAsia="Times New Roman" w:hAnsi="Times New Roman,Italic" w:cs="Times New Roman,Italic"/>
          <w:i/>
          <w:iCs/>
          <w:sz w:val="16"/>
          <w:szCs w:val="16"/>
          <w:lang w:eastAsia="ru-RU"/>
        </w:rPr>
        <w:t xml:space="preserve">                                                                                            (общее количество часов)</w:t>
      </w: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rPr>
          <w:rFonts w:ascii="Times New Roman,Italic" w:eastAsia="Times New Roman" w:hAnsi="Times New Roman,Italic" w:cs="Times New Roman,Italic"/>
          <w:i/>
          <w:iCs/>
          <w:sz w:val="16"/>
          <w:szCs w:val="16"/>
          <w:lang w:eastAsia="ru-RU"/>
        </w:rPr>
      </w:pP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37B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Возрастная категория: от </w:t>
      </w:r>
      <w:r w:rsidRPr="00937B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5</w:t>
      </w:r>
      <w:r w:rsidRPr="00937B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</w:t>
      </w:r>
      <w:r w:rsidRPr="00937B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 </w:t>
      </w:r>
      <w:r w:rsidRPr="00937B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7</w:t>
      </w:r>
      <w:r w:rsidRPr="00937BD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937B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лет</w:t>
      </w: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rPr>
          <w:rFonts w:ascii="Times New Roman,Bold" w:eastAsia="Times New Roman" w:hAnsi="Times New Roman,Bold" w:cs="Times New Roman,Bold"/>
          <w:b/>
          <w:bCs/>
          <w:i/>
          <w:sz w:val="28"/>
          <w:szCs w:val="28"/>
          <w:u w:val="single"/>
          <w:lang w:eastAsia="ru-RU"/>
        </w:rPr>
      </w:pPr>
      <w:r w:rsidRPr="00937B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обучения:</w:t>
      </w:r>
      <w:r w:rsidRPr="00937B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37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37BD4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очная, дистанционная</w:t>
      </w: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B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 программы:</w:t>
      </w:r>
      <w:r w:rsidRPr="00937B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37BD4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937BD4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модифицированная</w:t>
      </w:r>
      <w:r w:rsidRPr="00937BD4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rPr>
          <w:rFonts w:ascii="Times New Roman,Italic" w:eastAsia="Times New Roman" w:hAnsi="Times New Roman,Italic" w:cs="Times New Roman,Italic"/>
          <w:i/>
          <w:iCs/>
          <w:sz w:val="16"/>
          <w:szCs w:val="16"/>
          <w:lang w:eastAsia="ru-RU"/>
        </w:rPr>
      </w:pPr>
      <w:r w:rsidRPr="00937BD4">
        <w:rPr>
          <w:rFonts w:ascii="Times New Roman,Italic" w:eastAsia="Times New Roman" w:hAnsi="Times New Roman,Italic" w:cs="Times New Roman,Italic"/>
          <w:i/>
          <w:iCs/>
          <w:sz w:val="16"/>
          <w:szCs w:val="16"/>
          <w:lang w:eastAsia="ru-RU"/>
        </w:rPr>
        <w:t xml:space="preserve">                                                       (типовая, модифицированная, авторская)</w:t>
      </w: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rPr>
          <w:rFonts w:ascii="Times New Roman,Italic" w:eastAsia="Times New Roman" w:hAnsi="Times New Roman,Italic" w:cs="Times New Roman,Italic"/>
          <w:i/>
          <w:iCs/>
          <w:sz w:val="16"/>
          <w:szCs w:val="16"/>
          <w:lang w:eastAsia="ru-RU"/>
        </w:rPr>
      </w:pP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37B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Программа реализуется на бюджетной основе</w:t>
      </w: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rPr>
          <w:rFonts w:ascii="Times New Roman,Italic" w:eastAsia="Times New Roman" w:hAnsi="Times New Roman,Italic" w:cs="Times New Roman,Italic"/>
          <w:i/>
          <w:iCs/>
          <w:sz w:val="16"/>
          <w:szCs w:val="16"/>
          <w:lang w:eastAsia="ru-RU"/>
        </w:rPr>
      </w:pPr>
      <w:r w:rsidRPr="00937BD4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ID</w:t>
      </w:r>
      <w:r w:rsidRPr="00937B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-номер Программы в Навигаторе:_______________</w:t>
      </w: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rPr>
          <w:rFonts w:ascii="Times New Roman,Italic" w:eastAsia="Times New Roman" w:hAnsi="Times New Roman,Italic" w:cs="Times New Roman,Italic"/>
          <w:i/>
          <w:iCs/>
          <w:sz w:val="16"/>
          <w:szCs w:val="16"/>
          <w:lang w:eastAsia="ru-RU"/>
        </w:rPr>
      </w:pP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BD4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Автор-составитель:</w:t>
      </w: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Якуба Андрей Иванович</w:t>
      </w: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37BD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педагог дополнительного образования</w:t>
      </w:r>
      <w:r w:rsidRPr="00937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937BD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5D2153" w:rsidRPr="00937BD4" w:rsidRDefault="00067444" w:rsidP="005D21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,Italic" w:eastAsia="Times New Roman" w:hAnsi="Times New Roman,Italic" w:cs="Times New Roman,Italic"/>
          <w:i/>
          <w:iCs/>
          <w:sz w:val="16"/>
          <w:szCs w:val="16"/>
          <w:lang w:eastAsia="ru-RU"/>
        </w:rPr>
      </w:pPr>
      <w:r>
        <w:rPr>
          <w:rFonts w:ascii="Times New Roman,Italic" w:eastAsia="Times New Roman" w:hAnsi="Times New Roman,Italic" w:cs="Times New Roman,Italic"/>
          <w:i/>
          <w:iCs/>
          <w:sz w:val="16"/>
          <w:szCs w:val="16"/>
          <w:lang w:eastAsia="ru-RU"/>
        </w:rPr>
        <w:t xml:space="preserve"> </w:t>
      </w:r>
      <w:bookmarkStart w:id="0" w:name="_GoBack"/>
      <w:bookmarkEnd w:id="0"/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,Italic" w:eastAsia="Times New Roman" w:hAnsi="Times New Roman,Italic" w:cs="Times New Roman,Italic"/>
          <w:i/>
          <w:iCs/>
          <w:sz w:val="16"/>
          <w:szCs w:val="16"/>
          <w:lang w:eastAsia="ru-RU"/>
        </w:rPr>
      </w:pPr>
    </w:p>
    <w:p w:rsidR="005D2153" w:rsidRPr="00937BD4" w:rsidRDefault="005D2153" w:rsidP="005D21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,Italic" w:eastAsia="Times New Roman" w:hAnsi="Times New Roman,Italic" w:cs="Times New Roman,Italic"/>
          <w:i/>
          <w:iCs/>
          <w:sz w:val="16"/>
          <w:szCs w:val="16"/>
          <w:lang w:eastAsia="ru-RU"/>
        </w:rPr>
      </w:pPr>
    </w:p>
    <w:p w:rsidR="005D2153" w:rsidRPr="009B1F7A" w:rsidRDefault="005D2153" w:rsidP="005D21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BD4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Брюховецкая,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eastAsia="en-US"/>
        </w:rPr>
        <w:id w:val="-1633853375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</w:rPr>
      </w:sdtEndPr>
      <w:sdtContent>
        <w:p w:rsidR="001322DE" w:rsidRDefault="001322DE" w:rsidP="001322DE">
          <w:pPr>
            <w:pStyle w:val="a5"/>
            <w:jc w:val="center"/>
            <w:rPr>
              <w:rFonts w:ascii="Times New Roman" w:hAnsi="Times New Roman" w:cs="Times New Roman"/>
              <w:color w:val="auto"/>
            </w:rPr>
          </w:pPr>
          <w:r w:rsidRPr="001322DE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2F5855" w:rsidRPr="002F5855" w:rsidRDefault="002F5855" w:rsidP="002F5855">
          <w:pPr>
            <w:rPr>
              <w:lang w:eastAsia="ru-RU"/>
            </w:rPr>
          </w:pPr>
        </w:p>
        <w:p w:rsidR="001322DE" w:rsidRPr="001322DE" w:rsidRDefault="001322DE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1322DE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1322DE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1322DE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86045865" w:history="1">
            <w:r w:rsidRPr="001322DE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1. Пояснительная записка</w:t>
            </w:r>
            <w:r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_Toc86045865 \h </w:instrText>
            </w:r>
            <w:r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66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22DE" w:rsidRPr="001322DE" w:rsidRDefault="0006744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6045866" w:history="1">
            <w:r w:rsidR="001322DE" w:rsidRPr="001322DE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2. Цели и задачи программы</w:t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_Toc86045866 \h </w:instrText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66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22DE" w:rsidRPr="001322DE" w:rsidRDefault="0006744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6045867" w:history="1">
            <w:r w:rsidR="001322DE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3.С</w:t>
            </w:r>
            <w:r w:rsidR="001322DE" w:rsidRPr="001322DE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роки реализации программы и распределение</w:t>
            </w:r>
          </w:hyperlink>
          <w:r w:rsidR="001322DE">
            <w:rPr>
              <w:rStyle w:val="a8"/>
              <w:rFonts w:ascii="Times New Roman" w:hAnsi="Times New Roman" w:cs="Times New Roman"/>
              <w:noProof/>
              <w:sz w:val="28"/>
              <w:szCs w:val="28"/>
            </w:rPr>
            <w:t xml:space="preserve"> </w:t>
          </w:r>
          <w:hyperlink w:anchor="_Toc86045868" w:history="1">
            <w:r w:rsidR="001322DE" w:rsidRPr="001322DE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часов по годам обучения</w:t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_Toc86045868 \h </w:instrText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66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22DE" w:rsidRPr="001322DE" w:rsidRDefault="0006744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6045869" w:history="1">
            <w:r w:rsidR="001322DE" w:rsidRPr="001322DE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4.</w:t>
            </w:r>
            <w:r w:rsidR="001322DE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Х</w:t>
            </w:r>
            <w:r w:rsidR="001322DE" w:rsidRPr="001322DE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арактеристика возрастной группы учащихся</w:t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_Toc86045869 \h </w:instrText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66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22DE" w:rsidRPr="001322DE" w:rsidRDefault="0006744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6045870" w:history="1">
            <w:r w:rsidR="001322DE" w:rsidRPr="001322DE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5. Учебно-тематический план</w:t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_Toc86045870 \h </w:instrText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66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22DE" w:rsidRPr="001322DE" w:rsidRDefault="0006744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6045871" w:history="1">
            <w:r w:rsidR="001322DE" w:rsidRPr="001322DE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6.</w:t>
            </w:r>
            <w:r w:rsidR="001322DE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</w:t>
            </w:r>
            <w:r w:rsidR="001322DE" w:rsidRPr="001322DE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редполагаемые результаты реализации программы</w:t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_Toc86045871 \h </w:instrText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66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22DE" w:rsidRPr="001322DE" w:rsidRDefault="0006744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6045872" w:history="1">
            <w:r w:rsidR="001322DE" w:rsidRPr="001322DE">
              <w:rPr>
                <w:rStyle w:val="a8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7. Календарный учебный график программы</w:t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_Toc86045872 \h </w:instrText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66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22DE" w:rsidRPr="001322DE" w:rsidRDefault="00067444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6045873" w:history="1">
            <w:r w:rsidR="001322DE" w:rsidRPr="001322DE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8.</w:t>
            </w:r>
            <w:r w:rsidR="001322DE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С</w:t>
            </w:r>
            <w:r w:rsidR="001322DE" w:rsidRPr="001322DE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писок литературы и другие источники</w:t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_Toc86045873 \h </w:instrText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066E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1322DE" w:rsidRPr="001322D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322DE" w:rsidRDefault="001322DE">
          <w:r w:rsidRPr="001322DE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A26D29" w:rsidRPr="001322DE" w:rsidRDefault="00A26D29" w:rsidP="00A26D29">
      <w:pPr>
        <w:pStyle w:val="1"/>
        <w:rPr>
          <w:rFonts w:ascii="Times New Roman" w:hAnsi="Times New Roman" w:cs="Times New Roman"/>
        </w:rPr>
      </w:pPr>
    </w:p>
    <w:p w:rsidR="00A26D29" w:rsidRDefault="00A26D29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D29" w:rsidRDefault="00A26D29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D29" w:rsidRDefault="00A26D29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D29" w:rsidRDefault="00A26D29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D29" w:rsidRDefault="00A26D29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D29" w:rsidRDefault="00A26D29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D29" w:rsidRDefault="00A26D29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D29" w:rsidRDefault="00A26D29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D29" w:rsidRDefault="00A26D29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D29" w:rsidRDefault="00A26D29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D29" w:rsidRDefault="00A26D29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D29" w:rsidRDefault="00A26D29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D29" w:rsidRDefault="00A26D29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D29" w:rsidRDefault="00A26D29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D29" w:rsidRDefault="00A26D29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D29" w:rsidRDefault="00A26D29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D29" w:rsidRDefault="00A26D29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D29" w:rsidRDefault="00A26D29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D29" w:rsidRDefault="00A26D29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D29" w:rsidRDefault="00A26D29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D29" w:rsidRDefault="00A26D29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D29" w:rsidRDefault="00A26D29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D29" w:rsidRDefault="00A26D29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D29" w:rsidRDefault="00A26D29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D29" w:rsidRDefault="00A26D29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6D29" w:rsidRDefault="00A26D29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397D" w:rsidRPr="00A26D29" w:rsidRDefault="00D6397D" w:rsidP="00ED7698">
      <w:pPr>
        <w:pStyle w:val="1"/>
        <w:jc w:val="center"/>
        <w:rPr>
          <w:color w:val="auto"/>
        </w:rPr>
      </w:pPr>
      <w:bookmarkStart w:id="1" w:name="_Toc86045865"/>
      <w:r w:rsidRPr="00A26D29">
        <w:rPr>
          <w:color w:val="auto"/>
        </w:rPr>
        <w:lastRenderedPageBreak/>
        <w:t>1. ПОЯСНИТЕЛЬНАЯ ЗАПИСКА</w:t>
      </w:r>
      <w:bookmarkEnd w:id="1"/>
    </w:p>
    <w:p w:rsidR="00D6397D" w:rsidRPr="00D45E22" w:rsidRDefault="00D6397D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Pr="00D45E22">
        <w:rPr>
          <w:rFonts w:ascii="Times New Roman" w:hAnsi="Times New Roman" w:cs="Times New Roman"/>
          <w:sz w:val="28"/>
          <w:szCs w:val="28"/>
        </w:rPr>
        <w:t xml:space="preserve"> проблемы патриотического воспитания детей и</w:t>
      </w:r>
      <w:r w:rsidR="00D45E2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по</w:t>
      </w:r>
      <w:r w:rsidRPr="00D45E22">
        <w:rPr>
          <w:rFonts w:ascii="Times New Roman" w:hAnsi="Times New Roman" w:cs="Times New Roman"/>
          <w:sz w:val="28"/>
          <w:szCs w:val="28"/>
        </w:rPr>
        <w:t>д</w:t>
      </w:r>
      <w:r w:rsidRPr="00D45E22">
        <w:rPr>
          <w:rFonts w:ascii="Times New Roman" w:hAnsi="Times New Roman" w:cs="Times New Roman"/>
          <w:sz w:val="28"/>
          <w:szCs w:val="28"/>
        </w:rPr>
        <w:t>ростков на сегодняшний день очевидна.</w:t>
      </w:r>
    </w:p>
    <w:p w:rsidR="00D6397D" w:rsidRPr="00D45E22" w:rsidRDefault="00D6397D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 xml:space="preserve">Патриотизм проявляется в поступках и в деятельности </w:t>
      </w:r>
      <w:r w:rsidR="00D45E22" w:rsidRPr="00D45E22">
        <w:rPr>
          <w:rFonts w:ascii="Times New Roman" w:hAnsi="Times New Roman" w:cs="Times New Roman"/>
          <w:sz w:val="28"/>
          <w:szCs w:val="28"/>
        </w:rPr>
        <w:t>человека. З</w:t>
      </w:r>
      <w:r w:rsidR="00D45E22" w:rsidRPr="00D45E22">
        <w:rPr>
          <w:rFonts w:ascii="Times New Roman" w:hAnsi="Times New Roman" w:cs="Times New Roman"/>
          <w:sz w:val="28"/>
          <w:szCs w:val="28"/>
        </w:rPr>
        <w:t>а</w:t>
      </w:r>
      <w:r w:rsidR="00D45E22" w:rsidRPr="00D45E22">
        <w:rPr>
          <w:rFonts w:ascii="Times New Roman" w:hAnsi="Times New Roman" w:cs="Times New Roman"/>
          <w:sz w:val="28"/>
          <w:szCs w:val="28"/>
        </w:rPr>
        <w:t>рождаясь</w:t>
      </w:r>
      <w:r w:rsidRPr="00D45E22">
        <w:rPr>
          <w:rFonts w:ascii="Times New Roman" w:hAnsi="Times New Roman" w:cs="Times New Roman"/>
          <w:sz w:val="28"/>
          <w:szCs w:val="28"/>
        </w:rPr>
        <w:t xml:space="preserve"> из любви к своей школе, наставникам, к «Малой </w:t>
      </w:r>
      <w:r w:rsidR="00D45E22" w:rsidRPr="00D45E22">
        <w:rPr>
          <w:rFonts w:ascii="Times New Roman" w:hAnsi="Times New Roman" w:cs="Times New Roman"/>
          <w:sz w:val="28"/>
          <w:szCs w:val="28"/>
        </w:rPr>
        <w:t>Родине», патри</w:t>
      </w:r>
      <w:r w:rsidR="00D45E22" w:rsidRPr="00D45E22">
        <w:rPr>
          <w:rFonts w:ascii="Times New Roman" w:hAnsi="Times New Roman" w:cs="Times New Roman"/>
          <w:sz w:val="28"/>
          <w:szCs w:val="28"/>
        </w:rPr>
        <w:t>о</w:t>
      </w:r>
      <w:r w:rsidR="00D45E22" w:rsidRPr="00D45E22">
        <w:rPr>
          <w:rFonts w:ascii="Times New Roman" w:hAnsi="Times New Roman" w:cs="Times New Roman"/>
          <w:sz w:val="28"/>
          <w:szCs w:val="28"/>
        </w:rPr>
        <w:t>тические</w:t>
      </w:r>
      <w:r w:rsidRPr="00D45E22">
        <w:rPr>
          <w:rFonts w:ascii="Times New Roman" w:hAnsi="Times New Roman" w:cs="Times New Roman"/>
          <w:sz w:val="28"/>
          <w:szCs w:val="28"/>
        </w:rPr>
        <w:t xml:space="preserve"> чувства, пройдя через целый ряд этапов на пути к </w:t>
      </w:r>
      <w:r w:rsidR="00D45E22" w:rsidRPr="00D45E22">
        <w:rPr>
          <w:rFonts w:ascii="Times New Roman" w:hAnsi="Times New Roman" w:cs="Times New Roman"/>
          <w:sz w:val="28"/>
          <w:szCs w:val="28"/>
        </w:rPr>
        <w:t>зрелости, подн</w:t>
      </w:r>
      <w:r w:rsidR="00D45E22" w:rsidRPr="00D45E22">
        <w:rPr>
          <w:rFonts w:ascii="Times New Roman" w:hAnsi="Times New Roman" w:cs="Times New Roman"/>
          <w:sz w:val="28"/>
          <w:szCs w:val="28"/>
        </w:rPr>
        <w:t>и</w:t>
      </w:r>
      <w:r w:rsidR="00D45E22" w:rsidRPr="00D45E22">
        <w:rPr>
          <w:rFonts w:ascii="Times New Roman" w:hAnsi="Times New Roman" w:cs="Times New Roman"/>
          <w:sz w:val="28"/>
          <w:szCs w:val="28"/>
        </w:rPr>
        <w:t>маются</w:t>
      </w:r>
      <w:r w:rsidRPr="00D45E22">
        <w:rPr>
          <w:rFonts w:ascii="Times New Roman" w:hAnsi="Times New Roman" w:cs="Times New Roman"/>
          <w:sz w:val="28"/>
          <w:szCs w:val="28"/>
        </w:rPr>
        <w:t xml:space="preserve"> до общегосударственного патриотического самосознания, до</w:t>
      </w:r>
      <w:r w:rsidR="00D45E2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ос</w:t>
      </w:r>
      <w:r w:rsidRPr="00D45E22">
        <w:rPr>
          <w:rFonts w:ascii="Times New Roman" w:hAnsi="Times New Roman" w:cs="Times New Roman"/>
          <w:sz w:val="28"/>
          <w:szCs w:val="28"/>
        </w:rPr>
        <w:t>о</w:t>
      </w:r>
      <w:r w:rsidRPr="00D45E22">
        <w:rPr>
          <w:rFonts w:ascii="Times New Roman" w:hAnsi="Times New Roman" w:cs="Times New Roman"/>
          <w:sz w:val="28"/>
          <w:szCs w:val="28"/>
        </w:rPr>
        <w:t>знанной любви к своему Отечеству.</w:t>
      </w:r>
      <w:r w:rsidR="00D45E2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Патриотизм всегда конкретен, направлен на реальные объекты.</w:t>
      </w:r>
      <w:r w:rsidR="00D45E2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Деятельная сторона патриотизма является определя</w:t>
      </w:r>
      <w:r w:rsidRPr="00D45E22">
        <w:rPr>
          <w:rFonts w:ascii="Times New Roman" w:hAnsi="Times New Roman" w:cs="Times New Roman"/>
          <w:sz w:val="28"/>
          <w:szCs w:val="28"/>
        </w:rPr>
        <w:t>ю</w:t>
      </w:r>
      <w:r w:rsidRPr="00D45E22">
        <w:rPr>
          <w:rFonts w:ascii="Times New Roman" w:hAnsi="Times New Roman" w:cs="Times New Roman"/>
          <w:sz w:val="28"/>
          <w:szCs w:val="28"/>
        </w:rPr>
        <w:t>щей, именно она</w:t>
      </w:r>
      <w:r w:rsidR="00D45E2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способна преобразовать чувственное начало в конкретные для Отечества и</w:t>
      </w:r>
      <w:r w:rsidR="00D45E2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государства дела и поступки. В патриотизме гармонично с</w:t>
      </w:r>
      <w:r w:rsidRPr="00D45E22">
        <w:rPr>
          <w:rFonts w:ascii="Times New Roman" w:hAnsi="Times New Roman" w:cs="Times New Roman"/>
          <w:sz w:val="28"/>
          <w:szCs w:val="28"/>
        </w:rPr>
        <w:t>о</w:t>
      </w:r>
      <w:r w:rsidRPr="00D45E22">
        <w:rPr>
          <w:rFonts w:ascii="Times New Roman" w:hAnsi="Times New Roman" w:cs="Times New Roman"/>
          <w:sz w:val="28"/>
          <w:szCs w:val="28"/>
        </w:rPr>
        <w:t>четаются лучшие</w:t>
      </w:r>
      <w:r w:rsidR="00D45E2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национальные традиции народа с преданностью к служ</w:t>
      </w:r>
      <w:r w:rsidRPr="00D45E22">
        <w:rPr>
          <w:rFonts w:ascii="Times New Roman" w:hAnsi="Times New Roman" w:cs="Times New Roman"/>
          <w:sz w:val="28"/>
          <w:szCs w:val="28"/>
        </w:rPr>
        <w:t>е</w:t>
      </w:r>
      <w:r w:rsidRPr="00D45E22">
        <w:rPr>
          <w:rFonts w:ascii="Times New Roman" w:hAnsi="Times New Roman" w:cs="Times New Roman"/>
          <w:sz w:val="28"/>
          <w:szCs w:val="28"/>
        </w:rPr>
        <w:t>нию Отечеству,</w:t>
      </w:r>
    </w:p>
    <w:p w:rsidR="00D6397D" w:rsidRPr="00D45E22" w:rsidRDefault="00D6397D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стремление служить его интересам. На личностном уровне патриотизм</w:t>
      </w:r>
    </w:p>
    <w:p w:rsidR="00D6397D" w:rsidRPr="00D45E22" w:rsidRDefault="00D6397D" w:rsidP="00D45E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выступает как важнейшая устойчивая характеристика человека,</w:t>
      </w:r>
      <w:r w:rsidR="00D45E2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выражающ</w:t>
      </w:r>
      <w:r w:rsidRPr="00D45E22">
        <w:rPr>
          <w:rFonts w:ascii="Times New Roman" w:hAnsi="Times New Roman" w:cs="Times New Roman"/>
          <w:sz w:val="28"/>
          <w:szCs w:val="28"/>
        </w:rPr>
        <w:t>а</w:t>
      </w:r>
      <w:r w:rsidRPr="00D45E22">
        <w:rPr>
          <w:rFonts w:ascii="Times New Roman" w:hAnsi="Times New Roman" w:cs="Times New Roman"/>
          <w:sz w:val="28"/>
          <w:szCs w:val="28"/>
        </w:rPr>
        <w:t>яся в его мировоззрени</w:t>
      </w:r>
      <w:r w:rsidR="00D45E22">
        <w:rPr>
          <w:rFonts w:ascii="Times New Roman" w:hAnsi="Times New Roman" w:cs="Times New Roman"/>
          <w:sz w:val="28"/>
          <w:szCs w:val="28"/>
        </w:rPr>
        <w:t xml:space="preserve">и, нравственных идеалах, нормах </w:t>
      </w:r>
      <w:r w:rsidRPr="00D45E22">
        <w:rPr>
          <w:rFonts w:ascii="Times New Roman" w:hAnsi="Times New Roman" w:cs="Times New Roman"/>
          <w:sz w:val="28"/>
          <w:szCs w:val="28"/>
        </w:rPr>
        <w:t>поведения.</w:t>
      </w:r>
    </w:p>
    <w:p w:rsidR="00D6397D" w:rsidRPr="00D45E22" w:rsidRDefault="00D6397D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Поэтому гражданское и военно-патриотическое воспитание</w:t>
      </w:r>
      <w:r w:rsidR="00D45E2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спосо</w:t>
      </w:r>
      <w:r w:rsidRPr="00D45E22">
        <w:rPr>
          <w:rFonts w:ascii="Times New Roman" w:hAnsi="Times New Roman" w:cs="Times New Roman"/>
          <w:sz w:val="28"/>
          <w:szCs w:val="28"/>
        </w:rPr>
        <w:t>б</w:t>
      </w:r>
      <w:r w:rsidRPr="00D45E22">
        <w:rPr>
          <w:rFonts w:ascii="Times New Roman" w:hAnsi="Times New Roman" w:cs="Times New Roman"/>
          <w:sz w:val="28"/>
          <w:szCs w:val="28"/>
        </w:rPr>
        <w:t>ствует становлению и развитию личности, обладающей качествами</w:t>
      </w:r>
      <w:r w:rsidR="00D45E2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гражд</w:t>
      </w:r>
      <w:r w:rsidRPr="00D45E22">
        <w:rPr>
          <w:rFonts w:ascii="Times New Roman" w:hAnsi="Times New Roman" w:cs="Times New Roman"/>
          <w:sz w:val="28"/>
          <w:szCs w:val="28"/>
        </w:rPr>
        <w:t>а</w:t>
      </w:r>
      <w:r w:rsidRPr="00D45E22">
        <w:rPr>
          <w:rFonts w:ascii="Times New Roman" w:hAnsi="Times New Roman" w:cs="Times New Roman"/>
          <w:sz w:val="28"/>
          <w:szCs w:val="28"/>
        </w:rPr>
        <w:t>нина и патриота своей страны.</w:t>
      </w:r>
    </w:p>
    <w:p w:rsidR="00D6397D" w:rsidRPr="00D45E22" w:rsidRDefault="00D6397D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Настоящая программа определена на основе необходимости по</w:t>
      </w:r>
      <w:r w:rsidR="00D45E2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форм</w:t>
      </w:r>
      <w:r w:rsidRPr="00D45E22">
        <w:rPr>
          <w:rFonts w:ascii="Times New Roman" w:hAnsi="Times New Roman" w:cs="Times New Roman"/>
          <w:sz w:val="28"/>
          <w:szCs w:val="28"/>
        </w:rPr>
        <w:t>и</w:t>
      </w:r>
      <w:r w:rsidRPr="00D45E22">
        <w:rPr>
          <w:rFonts w:ascii="Times New Roman" w:hAnsi="Times New Roman" w:cs="Times New Roman"/>
          <w:sz w:val="28"/>
          <w:szCs w:val="28"/>
        </w:rPr>
        <w:t>рованию у учащихся патриотического сознания, чувства верности</w:t>
      </w:r>
      <w:r w:rsidR="00D45E2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своему Отечеству и малой Родине, готовности к выполнению гражданского</w:t>
      </w:r>
      <w:r w:rsidR="00D45E2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 xml:space="preserve">долга и конституционных обязанностей по защите интересов Родины, </w:t>
      </w:r>
      <w:r w:rsidR="00D45E22" w:rsidRPr="00D45E22">
        <w:rPr>
          <w:rFonts w:ascii="Times New Roman" w:hAnsi="Times New Roman" w:cs="Times New Roman"/>
          <w:sz w:val="28"/>
          <w:szCs w:val="28"/>
        </w:rPr>
        <w:t>края, станицы</w:t>
      </w:r>
      <w:r w:rsidRPr="00D45E22">
        <w:rPr>
          <w:rFonts w:ascii="Times New Roman" w:hAnsi="Times New Roman" w:cs="Times New Roman"/>
          <w:sz w:val="28"/>
          <w:szCs w:val="28"/>
        </w:rPr>
        <w:t>, школы.</w:t>
      </w:r>
    </w:p>
    <w:p w:rsidR="00D6397D" w:rsidRPr="00D45E22" w:rsidRDefault="00D6397D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Программа направлена на формирование и развитие личности</w:t>
      </w:r>
      <w:r w:rsidR="00D45E2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школ</w:t>
      </w:r>
      <w:r w:rsidRPr="00D45E22">
        <w:rPr>
          <w:rFonts w:ascii="Times New Roman" w:hAnsi="Times New Roman" w:cs="Times New Roman"/>
          <w:sz w:val="28"/>
          <w:szCs w:val="28"/>
        </w:rPr>
        <w:t>ь</w:t>
      </w:r>
      <w:r w:rsidRPr="00D45E22">
        <w:rPr>
          <w:rFonts w:ascii="Times New Roman" w:hAnsi="Times New Roman" w:cs="Times New Roman"/>
          <w:sz w:val="28"/>
          <w:szCs w:val="28"/>
        </w:rPr>
        <w:t>ника, обладающего качествами гражданина и патриота, затрагивает два</w:t>
      </w:r>
      <w:r w:rsidR="00D45E2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о</w:t>
      </w:r>
      <w:r w:rsidRPr="00D45E22">
        <w:rPr>
          <w:rFonts w:ascii="Times New Roman" w:hAnsi="Times New Roman" w:cs="Times New Roman"/>
          <w:sz w:val="28"/>
          <w:szCs w:val="28"/>
        </w:rPr>
        <w:t>с</w:t>
      </w:r>
      <w:r w:rsidRPr="00D45E22">
        <w:rPr>
          <w:rFonts w:ascii="Times New Roman" w:hAnsi="Times New Roman" w:cs="Times New Roman"/>
          <w:sz w:val="28"/>
          <w:szCs w:val="28"/>
        </w:rPr>
        <w:t>новных направления системы патриотического воспитания учащихся:</w:t>
      </w:r>
    </w:p>
    <w:p w:rsidR="00D6397D" w:rsidRPr="00D45E22" w:rsidRDefault="00D6397D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почтение к подвигу защитников Отечества и уважение к школе и ее</w:t>
      </w:r>
    </w:p>
    <w:p w:rsidR="002E5466" w:rsidRPr="00D45E22" w:rsidRDefault="00D6397D" w:rsidP="00D45E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традициям.</w:t>
      </w:r>
    </w:p>
    <w:p w:rsidR="00D6397D" w:rsidRPr="00ED7698" w:rsidRDefault="00D6397D" w:rsidP="00ED7698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2" w:name="_Toc86045866"/>
      <w:r w:rsidRPr="00ED7698">
        <w:rPr>
          <w:rFonts w:ascii="Times New Roman" w:hAnsi="Times New Roman" w:cs="Times New Roman"/>
          <w:color w:val="auto"/>
        </w:rPr>
        <w:t>2. ЦЕЛИ И ЗАДАЧИ ПРОГРАММЫ</w:t>
      </w:r>
      <w:bookmarkEnd w:id="2"/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397D" w:rsidRPr="00D45E22" w:rsidRDefault="00D6397D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b/>
          <w:sz w:val="28"/>
          <w:szCs w:val="28"/>
        </w:rPr>
        <w:t>Цель:</w:t>
      </w:r>
      <w:r w:rsidRPr="00D45E22">
        <w:rPr>
          <w:rFonts w:ascii="Times New Roman" w:hAnsi="Times New Roman" w:cs="Times New Roman"/>
          <w:sz w:val="28"/>
          <w:szCs w:val="28"/>
        </w:rPr>
        <w:t xml:space="preserve"> способствовать формированию гармонично развивающейся ли</w:t>
      </w:r>
      <w:r w:rsidRPr="00D45E22">
        <w:rPr>
          <w:rFonts w:ascii="Times New Roman" w:hAnsi="Times New Roman" w:cs="Times New Roman"/>
          <w:sz w:val="28"/>
          <w:szCs w:val="28"/>
        </w:rPr>
        <w:t>ч</w:t>
      </w:r>
      <w:r w:rsidRPr="00D45E22">
        <w:rPr>
          <w:rFonts w:ascii="Times New Roman" w:hAnsi="Times New Roman" w:cs="Times New Roman"/>
          <w:sz w:val="28"/>
          <w:szCs w:val="28"/>
        </w:rPr>
        <w:t>ности</w:t>
      </w:r>
      <w:r w:rsidR="00D45E2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посредством воспитания гражданственности, патриотизма и любви к родной</w:t>
      </w:r>
      <w:r w:rsidR="00D45E2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школе, станице, краю и России.</w:t>
      </w:r>
    </w:p>
    <w:p w:rsidR="00D6397D" w:rsidRPr="00D45E22" w:rsidRDefault="00D6397D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5E22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D6397D" w:rsidRPr="00D45E22" w:rsidRDefault="00D6397D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- проведение обоснованной организаторской деятельности по</w:t>
      </w:r>
      <w:r w:rsidR="00D45E2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созданию условий для эффективного патриотического воспитания</w:t>
      </w:r>
      <w:r w:rsidR="00D45E2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школьников;</w:t>
      </w:r>
    </w:p>
    <w:p w:rsidR="00D6397D" w:rsidRPr="00D45E22" w:rsidRDefault="00D6397D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- формирование эффективной работы по патриотическому</w:t>
      </w:r>
      <w:r w:rsidR="00D45E2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воспитанию, обеспечивающей оптимальные условия развития у каждого</w:t>
      </w:r>
      <w:r w:rsidR="00D45E2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подростка, юн</w:t>
      </w:r>
      <w:r w:rsidRPr="00D45E22">
        <w:rPr>
          <w:rFonts w:ascii="Times New Roman" w:hAnsi="Times New Roman" w:cs="Times New Roman"/>
          <w:sz w:val="28"/>
          <w:szCs w:val="28"/>
        </w:rPr>
        <w:t>о</w:t>
      </w:r>
      <w:r w:rsidRPr="00D45E22">
        <w:rPr>
          <w:rFonts w:ascii="Times New Roman" w:hAnsi="Times New Roman" w:cs="Times New Roman"/>
          <w:sz w:val="28"/>
          <w:szCs w:val="28"/>
        </w:rPr>
        <w:t>ши и девушки верности Отечеству, готовности прино</w:t>
      </w:r>
      <w:r w:rsidR="00D45E22">
        <w:rPr>
          <w:rFonts w:ascii="Times New Roman" w:hAnsi="Times New Roman" w:cs="Times New Roman"/>
          <w:sz w:val="28"/>
          <w:szCs w:val="28"/>
        </w:rPr>
        <w:t xml:space="preserve">сить </w:t>
      </w:r>
      <w:r w:rsidRPr="00D45E22">
        <w:rPr>
          <w:rFonts w:ascii="Times New Roman" w:hAnsi="Times New Roman" w:cs="Times New Roman"/>
          <w:sz w:val="28"/>
          <w:szCs w:val="28"/>
        </w:rPr>
        <w:t>пользу обществу и государству;</w:t>
      </w:r>
    </w:p>
    <w:p w:rsidR="00D6397D" w:rsidRPr="00D45E22" w:rsidRDefault="00D6397D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lastRenderedPageBreak/>
        <w:t>- утверждение в сознании и чувствах воспитанников</w:t>
      </w:r>
      <w:r w:rsidR="00D45E2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патриотических ценностей, взглядов и убеждений, воспитание уважения к</w:t>
      </w:r>
      <w:r w:rsidR="00D45E2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культурному и и</w:t>
      </w:r>
      <w:r w:rsidRPr="00D45E22">
        <w:rPr>
          <w:rFonts w:ascii="Times New Roman" w:hAnsi="Times New Roman" w:cs="Times New Roman"/>
          <w:sz w:val="28"/>
          <w:szCs w:val="28"/>
        </w:rPr>
        <w:t>с</w:t>
      </w:r>
      <w:r w:rsidRPr="00D45E22">
        <w:rPr>
          <w:rFonts w:ascii="Times New Roman" w:hAnsi="Times New Roman" w:cs="Times New Roman"/>
          <w:sz w:val="28"/>
          <w:szCs w:val="28"/>
        </w:rPr>
        <w:t>торическому прошлому России, к традициям родного края,</w:t>
      </w:r>
      <w:r w:rsidR="00D45E2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станицы, школы;</w:t>
      </w:r>
    </w:p>
    <w:p w:rsidR="00D6397D" w:rsidRPr="00D45E22" w:rsidRDefault="00D6397D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- привлечение учащихся к работе по возрождению и сохранению</w:t>
      </w:r>
      <w:r w:rsidR="00D45E2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кул</w:t>
      </w:r>
      <w:r w:rsidRPr="00D45E22">
        <w:rPr>
          <w:rFonts w:ascii="Times New Roman" w:hAnsi="Times New Roman" w:cs="Times New Roman"/>
          <w:sz w:val="28"/>
          <w:szCs w:val="28"/>
        </w:rPr>
        <w:t>ь</w:t>
      </w:r>
      <w:r w:rsidRPr="00D45E22">
        <w:rPr>
          <w:rFonts w:ascii="Times New Roman" w:hAnsi="Times New Roman" w:cs="Times New Roman"/>
          <w:sz w:val="28"/>
          <w:szCs w:val="28"/>
        </w:rPr>
        <w:t>турных и духовно-нравственных ценностей родного края;</w:t>
      </w:r>
    </w:p>
    <w:p w:rsidR="00D6397D" w:rsidRPr="00D45E22" w:rsidRDefault="00D6397D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- создание благоприятных условий для полезного досуга детей и</w:t>
      </w:r>
      <w:r w:rsidR="00D45E2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по</w:t>
      </w:r>
      <w:r w:rsidRPr="00D45E22">
        <w:rPr>
          <w:rFonts w:ascii="Times New Roman" w:hAnsi="Times New Roman" w:cs="Times New Roman"/>
          <w:sz w:val="28"/>
          <w:szCs w:val="28"/>
        </w:rPr>
        <w:t>д</w:t>
      </w:r>
      <w:r w:rsidRPr="00D45E22">
        <w:rPr>
          <w:rFonts w:ascii="Times New Roman" w:hAnsi="Times New Roman" w:cs="Times New Roman"/>
          <w:sz w:val="28"/>
          <w:szCs w:val="28"/>
        </w:rPr>
        <w:t>ростков;</w:t>
      </w:r>
    </w:p>
    <w:p w:rsidR="00D6397D" w:rsidRPr="00D45E22" w:rsidRDefault="00D6397D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- удовлетворение потребностей в творческом самовыражении,</w:t>
      </w:r>
      <w:r w:rsidR="00D45E2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свобо</w:t>
      </w:r>
      <w:r w:rsidRPr="00D45E22">
        <w:rPr>
          <w:rFonts w:ascii="Times New Roman" w:hAnsi="Times New Roman" w:cs="Times New Roman"/>
          <w:sz w:val="28"/>
          <w:szCs w:val="28"/>
        </w:rPr>
        <w:t>д</w:t>
      </w:r>
      <w:r w:rsidRPr="00D45E22">
        <w:rPr>
          <w:rFonts w:ascii="Times New Roman" w:hAnsi="Times New Roman" w:cs="Times New Roman"/>
          <w:sz w:val="28"/>
          <w:szCs w:val="28"/>
        </w:rPr>
        <w:t>ном общении;</w:t>
      </w:r>
    </w:p>
    <w:p w:rsidR="00D6397D" w:rsidRPr="00D45E22" w:rsidRDefault="00D6397D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- расширение словарного и лексического запаса обучающихся;</w:t>
      </w:r>
    </w:p>
    <w:p w:rsidR="00D6397D" w:rsidRPr="00D45E22" w:rsidRDefault="00D6397D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- расширение кругозора и стимулирование желание узнавать новое.</w:t>
      </w:r>
    </w:p>
    <w:p w:rsidR="00D6397D" w:rsidRPr="00D45E22" w:rsidRDefault="00D6397D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Направленность дополнительной</w:t>
      </w:r>
      <w:r w:rsidR="00D45E22">
        <w:rPr>
          <w:rFonts w:ascii="Times New Roman" w:hAnsi="Times New Roman" w:cs="Times New Roman"/>
          <w:sz w:val="28"/>
          <w:szCs w:val="28"/>
        </w:rPr>
        <w:t xml:space="preserve"> общеобразовательной программы гражданско-патриотическая.</w:t>
      </w:r>
    </w:p>
    <w:p w:rsidR="00D6397D" w:rsidRPr="00D45E22" w:rsidRDefault="00D6397D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b/>
          <w:sz w:val="28"/>
          <w:szCs w:val="28"/>
        </w:rPr>
        <w:t>Новизна.</w:t>
      </w:r>
      <w:r w:rsidRPr="00D45E22">
        <w:rPr>
          <w:rFonts w:ascii="Times New Roman" w:hAnsi="Times New Roman" w:cs="Times New Roman"/>
          <w:sz w:val="28"/>
          <w:szCs w:val="28"/>
        </w:rPr>
        <w:t xml:space="preserve"> Среди базовых национальных ценностей российского общ</w:t>
      </w:r>
      <w:r w:rsidRPr="00D45E22">
        <w:rPr>
          <w:rFonts w:ascii="Times New Roman" w:hAnsi="Times New Roman" w:cs="Times New Roman"/>
          <w:sz w:val="28"/>
          <w:szCs w:val="28"/>
        </w:rPr>
        <w:t>е</w:t>
      </w:r>
      <w:r w:rsidRPr="00D45E22">
        <w:rPr>
          <w:rFonts w:ascii="Times New Roman" w:hAnsi="Times New Roman" w:cs="Times New Roman"/>
          <w:sz w:val="28"/>
          <w:szCs w:val="28"/>
        </w:rPr>
        <w:t>ства, на</w:t>
      </w:r>
      <w:r w:rsidR="00D45E2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основе которых создавались ФГОС, на первом месте находится па</w:t>
      </w:r>
      <w:r w:rsidRPr="00D45E22">
        <w:rPr>
          <w:rFonts w:ascii="Times New Roman" w:hAnsi="Times New Roman" w:cs="Times New Roman"/>
          <w:sz w:val="28"/>
          <w:szCs w:val="28"/>
        </w:rPr>
        <w:t>т</w:t>
      </w:r>
      <w:r w:rsidRPr="00D45E22">
        <w:rPr>
          <w:rFonts w:ascii="Times New Roman" w:hAnsi="Times New Roman" w:cs="Times New Roman"/>
          <w:sz w:val="28"/>
          <w:szCs w:val="28"/>
        </w:rPr>
        <w:t>риотизм.</w:t>
      </w:r>
    </w:p>
    <w:p w:rsidR="00D45E22" w:rsidRPr="00D45E22" w:rsidRDefault="00D6397D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Новизна программы заключается в самом содержании, в стремлении изучать</w:t>
      </w:r>
      <w:r w:rsidR="00D45E2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проблему патриотического воспитания углубленно, расширенно, с</w:t>
      </w:r>
      <w:r w:rsidR="00D45E22">
        <w:rPr>
          <w:rFonts w:ascii="Times New Roman" w:hAnsi="Times New Roman" w:cs="Times New Roman"/>
          <w:sz w:val="28"/>
          <w:szCs w:val="28"/>
        </w:rPr>
        <w:t xml:space="preserve"> </w:t>
      </w:r>
      <w:r w:rsidR="00D45E22" w:rsidRPr="00D45E22">
        <w:rPr>
          <w:rFonts w:ascii="Times New Roman" w:hAnsi="Times New Roman" w:cs="Times New Roman"/>
          <w:sz w:val="28"/>
          <w:szCs w:val="28"/>
        </w:rPr>
        <w:t>использованием современных интерактивных методов и форм обучения и</w:t>
      </w:r>
      <w:r w:rsidR="00D45E22">
        <w:rPr>
          <w:rFonts w:ascii="Times New Roman" w:hAnsi="Times New Roman" w:cs="Times New Roman"/>
          <w:sz w:val="28"/>
          <w:szCs w:val="28"/>
        </w:rPr>
        <w:t xml:space="preserve"> </w:t>
      </w:r>
      <w:r w:rsidR="00D45E22" w:rsidRPr="00D45E22">
        <w:rPr>
          <w:rFonts w:ascii="Times New Roman" w:hAnsi="Times New Roman" w:cs="Times New Roman"/>
          <w:sz w:val="28"/>
          <w:szCs w:val="28"/>
        </w:rPr>
        <w:t>воспитания (индивидуальные и групповые проекты, публикации,</w:t>
      </w:r>
      <w:r w:rsidR="00D45E22">
        <w:rPr>
          <w:rFonts w:ascii="Times New Roman" w:hAnsi="Times New Roman" w:cs="Times New Roman"/>
          <w:sz w:val="28"/>
          <w:szCs w:val="28"/>
        </w:rPr>
        <w:t xml:space="preserve"> </w:t>
      </w:r>
      <w:r w:rsidR="00D45E22" w:rsidRPr="00D45E22">
        <w:rPr>
          <w:rFonts w:ascii="Times New Roman" w:hAnsi="Times New Roman" w:cs="Times New Roman"/>
          <w:sz w:val="28"/>
          <w:szCs w:val="28"/>
        </w:rPr>
        <w:t>исследов</w:t>
      </w:r>
      <w:r w:rsidR="00D45E22" w:rsidRPr="00D45E22">
        <w:rPr>
          <w:rFonts w:ascii="Times New Roman" w:hAnsi="Times New Roman" w:cs="Times New Roman"/>
          <w:sz w:val="28"/>
          <w:szCs w:val="28"/>
        </w:rPr>
        <w:t>а</w:t>
      </w:r>
      <w:r w:rsidR="00D45E22" w:rsidRPr="00D45E22">
        <w:rPr>
          <w:rFonts w:ascii="Times New Roman" w:hAnsi="Times New Roman" w:cs="Times New Roman"/>
          <w:sz w:val="28"/>
          <w:szCs w:val="28"/>
        </w:rPr>
        <w:t>тельская деятельность, виртуальные экскурсии, серии презентаций,</w:t>
      </w:r>
      <w:r w:rsidR="00D45E22">
        <w:rPr>
          <w:rFonts w:ascii="Times New Roman" w:hAnsi="Times New Roman" w:cs="Times New Roman"/>
          <w:sz w:val="28"/>
          <w:szCs w:val="28"/>
        </w:rPr>
        <w:t xml:space="preserve"> </w:t>
      </w:r>
      <w:r w:rsidR="00D45E22" w:rsidRPr="00D45E22">
        <w:rPr>
          <w:rFonts w:ascii="Times New Roman" w:hAnsi="Times New Roman" w:cs="Times New Roman"/>
          <w:sz w:val="28"/>
          <w:szCs w:val="28"/>
        </w:rPr>
        <w:t>ролевые игры).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Программа призвана воспитывать чувство патриотизма у детей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по</w:t>
      </w:r>
      <w:r w:rsidRPr="00D45E22">
        <w:rPr>
          <w:rFonts w:ascii="Times New Roman" w:hAnsi="Times New Roman" w:cs="Times New Roman"/>
          <w:sz w:val="28"/>
          <w:szCs w:val="28"/>
        </w:rPr>
        <w:t>д</w:t>
      </w:r>
      <w:r w:rsidRPr="00D45E22">
        <w:rPr>
          <w:rFonts w:ascii="Times New Roman" w:hAnsi="Times New Roman" w:cs="Times New Roman"/>
          <w:sz w:val="28"/>
          <w:szCs w:val="28"/>
        </w:rPr>
        <w:t>ростков на основе двух направлений: исследования биографий,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интересных фактов из жизни земляков, приближавших победу в Великой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Отечественной войне (ветеранов-участников войны, их вдов, тружеников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тыла, узников концлагерей, детей войны), а также работников родной школы.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D45E22">
        <w:rPr>
          <w:rFonts w:ascii="Times New Roman" w:hAnsi="Times New Roman" w:cs="Times New Roman"/>
          <w:sz w:val="28"/>
          <w:szCs w:val="28"/>
        </w:rPr>
        <w:t>аправление предполагает повышение престижа учителя,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педагога, наставника посредством более близкого общения с работниками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самой шк</w:t>
      </w:r>
      <w:r w:rsidRPr="00D45E22">
        <w:rPr>
          <w:rFonts w:ascii="Times New Roman" w:hAnsi="Times New Roman" w:cs="Times New Roman"/>
          <w:sz w:val="28"/>
          <w:szCs w:val="28"/>
        </w:rPr>
        <w:t>о</w:t>
      </w:r>
      <w:r w:rsidRPr="00D45E22">
        <w:rPr>
          <w:rFonts w:ascii="Times New Roman" w:hAnsi="Times New Roman" w:cs="Times New Roman"/>
          <w:sz w:val="28"/>
          <w:szCs w:val="28"/>
        </w:rPr>
        <w:t>лы, изучение их трудовой деятельности, жизненного опыта,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представляющ</w:t>
      </w:r>
      <w:r w:rsidRPr="00D45E22">
        <w:rPr>
          <w:rFonts w:ascii="Times New Roman" w:hAnsi="Times New Roman" w:cs="Times New Roman"/>
          <w:sz w:val="28"/>
          <w:szCs w:val="28"/>
        </w:rPr>
        <w:t>е</w:t>
      </w:r>
      <w:r w:rsidRPr="00D45E22">
        <w:rPr>
          <w:rFonts w:ascii="Times New Roman" w:hAnsi="Times New Roman" w:cs="Times New Roman"/>
          <w:sz w:val="28"/>
          <w:szCs w:val="28"/>
        </w:rPr>
        <w:t>го практический интерес для учащихся воспитанников,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создание и выпуск школьной газеты либо электронного журнала.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Реализация данных направлений будет происходить за счет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исследовательской деятельности (изучение различных документов, книг,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архивов, статей и т.д. по теме ВОВ), встреч, бесед, интервью. Собран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Pr="00D45E22">
        <w:rPr>
          <w:rFonts w:ascii="Times New Roman" w:hAnsi="Times New Roman" w:cs="Times New Roman"/>
          <w:sz w:val="28"/>
          <w:szCs w:val="28"/>
        </w:rPr>
        <w:t>материалы планируется передавать для публикации на страницах район</w:t>
      </w:r>
      <w:r>
        <w:rPr>
          <w:rFonts w:ascii="Times New Roman" w:hAnsi="Times New Roman" w:cs="Times New Roman"/>
          <w:sz w:val="28"/>
          <w:szCs w:val="28"/>
        </w:rPr>
        <w:t xml:space="preserve">но </w:t>
      </w:r>
      <w:r w:rsidRPr="00D45E22">
        <w:rPr>
          <w:rFonts w:ascii="Times New Roman" w:hAnsi="Times New Roman" w:cs="Times New Roman"/>
          <w:sz w:val="28"/>
          <w:szCs w:val="28"/>
        </w:rPr>
        <w:t>г</w:t>
      </w:r>
      <w:r w:rsidRPr="00D45E22">
        <w:rPr>
          <w:rFonts w:ascii="Times New Roman" w:hAnsi="Times New Roman" w:cs="Times New Roman"/>
          <w:sz w:val="28"/>
          <w:szCs w:val="28"/>
        </w:rPr>
        <w:t>а</w:t>
      </w:r>
      <w:r w:rsidRPr="00D45E22">
        <w:rPr>
          <w:rFonts w:ascii="Times New Roman" w:hAnsi="Times New Roman" w:cs="Times New Roman"/>
          <w:sz w:val="28"/>
          <w:szCs w:val="28"/>
        </w:rPr>
        <w:t>зеты, направлять для участия в конкурсах и т.д.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В процессе данной деятельности у воспитанников разовьются такие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к</w:t>
      </w:r>
      <w:r w:rsidRPr="00D45E22">
        <w:rPr>
          <w:rFonts w:ascii="Times New Roman" w:hAnsi="Times New Roman" w:cs="Times New Roman"/>
          <w:sz w:val="28"/>
          <w:szCs w:val="28"/>
        </w:rPr>
        <w:t>а</w:t>
      </w:r>
      <w:r w:rsidRPr="00D45E22">
        <w:rPr>
          <w:rFonts w:ascii="Times New Roman" w:hAnsi="Times New Roman" w:cs="Times New Roman"/>
          <w:sz w:val="28"/>
          <w:szCs w:val="28"/>
        </w:rPr>
        <w:t>чества, как патриотизм, исследовательский интерес, упорство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достижении цели; повысится грамотность, расширится словарный запас;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возникнет ст</w:t>
      </w:r>
      <w:r w:rsidRPr="00D45E22">
        <w:rPr>
          <w:rFonts w:ascii="Times New Roman" w:hAnsi="Times New Roman" w:cs="Times New Roman"/>
          <w:sz w:val="28"/>
          <w:szCs w:val="28"/>
        </w:rPr>
        <w:t>и</w:t>
      </w:r>
      <w:r w:rsidRPr="00D45E22">
        <w:rPr>
          <w:rFonts w:ascii="Times New Roman" w:hAnsi="Times New Roman" w:cs="Times New Roman"/>
          <w:sz w:val="28"/>
          <w:szCs w:val="28"/>
        </w:rPr>
        <w:t>мул к творческой реализации; появится возможность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познакомится с разн</w:t>
      </w:r>
      <w:r w:rsidRPr="00D45E22">
        <w:rPr>
          <w:rFonts w:ascii="Times New Roman" w:hAnsi="Times New Roman" w:cs="Times New Roman"/>
          <w:sz w:val="28"/>
          <w:szCs w:val="28"/>
        </w:rPr>
        <w:t>ы</w:t>
      </w:r>
      <w:r w:rsidRPr="00D45E22">
        <w:rPr>
          <w:rFonts w:ascii="Times New Roman" w:hAnsi="Times New Roman" w:cs="Times New Roman"/>
          <w:sz w:val="28"/>
          <w:szCs w:val="28"/>
        </w:rPr>
        <w:t>ми интересными личностями.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b/>
          <w:sz w:val="28"/>
          <w:szCs w:val="28"/>
        </w:rPr>
        <w:t>Актуальность.</w:t>
      </w:r>
      <w:r w:rsidRPr="00D45E22">
        <w:rPr>
          <w:rFonts w:ascii="Times New Roman" w:hAnsi="Times New Roman" w:cs="Times New Roman"/>
          <w:sz w:val="28"/>
          <w:szCs w:val="28"/>
        </w:rPr>
        <w:t xml:space="preserve"> Актуальность разработки программы подтверждается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событиями в современной жизни, а именно:</w:t>
      </w:r>
    </w:p>
    <w:p w:rsidR="00D6397D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lastRenderedPageBreak/>
        <w:t>- экономическая дезинтеграция;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- социальная дифференциация общества;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- девальвация духовных ценностей.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Вышеуказанные аспекты оказывают негативное влияние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обществе</w:t>
      </w:r>
      <w:r w:rsidRPr="00D45E22">
        <w:rPr>
          <w:rFonts w:ascii="Times New Roman" w:hAnsi="Times New Roman" w:cs="Times New Roman"/>
          <w:sz w:val="28"/>
          <w:szCs w:val="28"/>
        </w:rPr>
        <w:t>н</w:t>
      </w:r>
      <w:r w:rsidRPr="00D45E22">
        <w:rPr>
          <w:rFonts w:ascii="Times New Roman" w:hAnsi="Times New Roman" w:cs="Times New Roman"/>
          <w:sz w:val="28"/>
          <w:szCs w:val="28"/>
        </w:rPr>
        <w:t>ное сознание большинства возрастных групп населения (в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особенности по</w:t>
      </w:r>
      <w:r w:rsidRPr="00D45E22">
        <w:rPr>
          <w:rFonts w:ascii="Times New Roman" w:hAnsi="Times New Roman" w:cs="Times New Roman"/>
          <w:sz w:val="28"/>
          <w:szCs w:val="28"/>
        </w:rPr>
        <w:t>д</w:t>
      </w:r>
      <w:r w:rsidRPr="00D45E22">
        <w:rPr>
          <w:rFonts w:ascii="Times New Roman" w:hAnsi="Times New Roman" w:cs="Times New Roman"/>
          <w:sz w:val="28"/>
          <w:szCs w:val="28"/>
        </w:rPr>
        <w:t>растающего поколения), резко снижают воспитательное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воздействие росси</w:t>
      </w:r>
      <w:r w:rsidRPr="00D45E22">
        <w:rPr>
          <w:rFonts w:ascii="Times New Roman" w:hAnsi="Times New Roman" w:cs="Times New Roman"/>
          <w:sz w:val="28"/>
          <w:szCs w:val="28"/>
        </w:rPr>
        <w:t>й</w:t>
      </w:r>
      <w:r w:rsidRPr="00D45E22">
        <w:rPr>
          <w:rFonts w:ascii="Times New Roman" w:hAnsi="Times New Roman" w:cs="Times New Roman"/>
          <w:sz w:val="28"/>
          <w:szCs w:val="28"/>
        </w:rPr>
        <w:t>ской культуры, искусства, образования как важнейших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факторов формиров</w:t>
      </w:r>
      <w:r w:rsidRPr="00D45E22">
        <w:rPr>
          <w:rFonts w:ascii="Times New Roman" w:hAnsi="Times New Roman" w:cs="Times New Roman"/>
          <w:sz w:val="28"/>
          <w:szCs w:val="28"/>
        </w:rPr>
        <w:t>а</w:t>
      </w:r>
      <w:r w:rsidRPr="00D45E22">
        <w:rPr>
          <w:rFonts w:ascii="Times New Roman" w:hAnsi="Times New Roman" w:cs="Times New Roman"/>
          <w:sz w:val="28"/>
          <w:szCs w:val="28"/>
        </w:rPr>
        <w:t>ния патриотизма.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Еще заметна частичная утрата нашим обществом традиционно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росси</w:t>
      </w:r>
      <w:r w:rsidRPr="00D45E22">
        <w:rPr>
          <w:rFonts w:ascii="Times New Roman" w:hAnsi="Times New Roman" w:cs="Times New Roman"/>
          <w:sz w:val="28"/>
          <w:szCs w:val="28"/>
        </w:rPr>
        <w:t>й</w:t>
      </w:r>
      <w:r w:rsidRPr="00D45E22">
        <w:rPr>
          <w:rFonts w:ascii="Times New Roman" w:hAnsi="Times New Roman" w:cs="Times New Roman"/>
          <w:sz w:val="28"/>
          <w:szCs w:val="28"/>
        </w:rPr>
        <w:t>ского патриотического сознания. Объективные и субъективные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процессы существенно стали вносить в патриотизм изменения. К сожалению,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в общ</w:t>
      </w:r>
      <w:r w:rsidRPr="00D45E22">
        <w:rPr>
          <w:rFonts w:ascii="Times New Roman" w:hAnsi="Times New Roman" w:cs="Times New Roman"/>
          <w:sz w:val="28"/>
          <w:szCs w:val="28"/>
        </w:rPr>
        <w:t>е</w:t>
      </w:r>
      <w:r w:rsidRPr="00D45E22">
        <w:rPr>
          <w:rFonts w:ascii="Times New Roman" w:hAnsi="Times New Roman" w:cs="Times New Roman"/>
          <w:sz w:val="28"/>
          <w:szCs w:val="28"/>
        </w:rPr>
        <w:t>ственном сознании получило широкое распространение равнодушие,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эгоизм, индивидуализм, цинизм, немотивированная агрессивность,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неуважительное отношение к государству, социальным институтам,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духовным ценностям.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Эти изменения требуют нового подхода в формировании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патриотического и гражданского сознания учащихся. И одними 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важнейших направлений в этой большой работе являются умение чтить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беречь память об истории св</w:t>
      </w:r>
      <w:r w:rsidRPr="00D45E22">
        <w:rPr>
          <w:rFonts w:ascii="Times New Roman" w:hAnsi="Times New Roman" w:cs="Times New Roman"/>
          <w:sz w:val="28"/>
          <w:szCs w:val="28"/>
        </w:rPr>
        <w:t>о</w:t>
      </w:r>
      <w:r w:rsidRPr="00D45E22">
        <w:rPr>
          <w:rFonts w:ascii="Times New Roman" w:hAnsi="Times New Roman" w:cs="Times New Roman"/>
          <w:sz w:val="28"/>
          <w:szCs w:val="28"/>
        </w:rPr>
        <w:t>ей Родины и ее народа, а также повышение</w:t>
      </w:r>
      <w:r w:rsidR="00F318E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престижа профессии и личности педагога и наставника.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8E2">
        <w:rPr>
          <w:rFonts w:ascii="Times New Roman" w:hAnsi="Times New Roman" w:cs="Times New Roman"/>
          <w:b/>
          <w:sz w:val="28"/>
          <w:szCs w:val="28"/>
        </w:rPr>
        <w:t>Педагогическая целесообразность</w:t>
      </w:r>
      <w:r w:rsidRPr="00D45E22">
        <w:rPr>
          <w:rFonts w:ascii="Times New Roman" w:hAnsi="Times New Roman" w:cs="Times New Roman"/>
          <w:sz w:val="28"/>
          <w:szCs w:val="28"/>
        </w:rPr>
        <w:t>. Педагогическая целесообразность</w:t>
      </w:r>
      <w:r w:rsidR="00F318E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программы заключается в том, что предлагаемые занятия создадут</w:t>
      </w:r>
      <w:r w:rsidR="00F318E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благопр</w:t>
      </w:r>
      <w:r w:rsidRPr="00D45E22">
        <w:rPr>
          <w:rFonts w:ascii="Times New Roman" w:hAnsi="Times New Roman" w:cs="Times New Roman"/>
          <w:sz w:val="28"/>
          <w:szCs w:val="28"/>
        </w:rPr>
        <w:t>и</w:t>
      </w:r>
      <w:r w:rsidRPr="00D45E22">
        <w:rPr>
          <w:rFonts w:ascii="Times New Roman" w:hAnsi="Times New Roman" w:cs="Times New Roman"/>
          <w:sz w:val="28"/>
          <w:szCs w:val="28"/>
        </w:rPr>
        <w:t>ятные условия для формирования патриотического сознания у детей</w:t>
      </w:r>
      <w:r w:rsidR="00F318E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и по</w:t>
      </w:r>
      <w:r w:rsidRPr="00D45E22">
        <w:rPr>
          <w:rFonts w:ascii="Times New Roman" w:hAnsi="Times New Roman" w:cs="Times New Roman"/>
          <w:sz w:val="28"/>
          <w:szCs w:val="28"/>
        </w:rPr>
        <w:t>д</w:t>
      </w:r>
      <w:r w:rsidRPr="00D45E22">
        <w:rPr>
          <w:rFonts w:ascii="Times New Roman" w:hAnsi="Times New Roman" w:cs="Times New Roman"/>
          <w:sz w:val="28"/>
          <w:szCs w:val="28"/>
        </w:rPr>
        <w:t>ростков, научат их коммуникативной культуре, будут способствовать</w:t>
      </w:r>
      <w:r w:rsidR="00F318E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восп</w:t>
      </w:r>
      <w:r w:rsidRPr="00D45E22">
        <w:rPr>
          <w:rFonts w:ascii="Times New Roman" w:hAnsi="Times New Roman" w:cs="Times New Roman"/>
          <w:sz w:val="28"/>
          <w:szCs w:val="28"/>
        </w:rPr>
        <w:t>и</w:t>
      </w:r>
      <w:r w:rsidRPr="00D45E22">
        <w:rPr>
          <w:rFonts w:ascii="Times New Roman" w:hAnsi="Times New Roman" w:cs="Times New Roman"/>
          <w:sz w:val="28"/>
          <w:szCs w:val="28"/>
        </w:rPr>
        <w:t>танию таких душевных качеств, как дружелюбие, общительность,</w:t>
      </w:r>
      <w:r w:rsidR="00F318E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толеран</w:t>
      </w:r>
      <w:r w:rsidRPr="00D45E22">
        <w:rPr>
          <w:rFonts w:ascii="Times New Roman" w:hAnsi="Times New Roman" w:cs="Times New Roman"/>
          <w:sz w:val="28"/>
          <w:szCs w:val="28"/>
        </w:rPr>
        <w:t>т</w:t>
      </w:r>
      <w:r w:rsidRPr="00D45E22">
        <w:rPr>
          <w:rFonts w:ascii="Times New Roman" w:hAnsi="Times New Roman" w:cs="Times New Roman"/>
          <w:sz w:val="28"/>
          <w:szCs w:val="28"/>
        </w:rPr>
        <w:t>ность, почтение к родной истории и уважение к профессии педагога.</w:t>
      </w:r>
    </w:p>
    <w:p w:rsid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Программа направлена на формирование мира ценностей человека,</w:t>
      </w:r>
      <w:r w:rsidR="00F318E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к</w:t>
      </w:r>
      <w:r w:rsidRPr="00D45E22">
        <w:rPr>
          <w:rFonts w:ascii="Times New Roman" w:hAnsi="Times New Roman" w:cs="Times New Roman"/>
          <w:sz w:val="28"/>
          <w:szCs w:val="28"/>
        </w:rPr>
        <w:t>о</w:t>
      </w:r>
      <w:r w:rsidRPr="00D45E22">
        <w:rPr>
          <w:rFonts w:ascii="Times New Roman" w:hAnsi="Times New Roman" w:cs="Times New Roman"/>
          <w:sz w:val="28"/>
          <w:szCs w:val="28"/>
        </w:rPr>
        <w:t>торые содействуют эффективному развитию социальных навыков или</w:t>
      </w:r>
      <w:r w:rsidR="00F318E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о</w:t>
      </w:r>
      <w:r w:rsidRPr="00D45E22">
        <w:rPr>
          <w:rFonts w:ascii="Times New Roman" w:hAnsi="Times New Roman" w:cs="Times New Roman"/>
          <w:sz w:val="28"/>
          <w:szCs w:val="28"/>
        </w:rPr>
        <w:t>т</w:t>
      </w:r>
      <w:r w:rsidRPr="00D45E22">
        <w:rPr>
          <w:rFonts w:ascii="Times New Roman" w:hAnsi="Times New Roman" w:cs="Times New Roman"/>
          <w:sz w:val="28"/>
          <w:szCs w:val="28"/>
        </w:rPr>
        <w:t>дельных их элементов</w:t>
      </w:r>
      <w:r w:rsidR="00F318E2">
        <w:rPr>
          <w:rFonts w:ascii="Times New Roman" w:hAnsi="Times New Roman" w:cs="Times New Roman"/>
          <w:sz w:val="28"/>
          <w:szCs w:val="28"/>
        </w:rPr>
        <w:t xml:space="preserve">. </w:t>
      </w:r>
      <w:r w:rsidRPr="00D45E22">
        <w:rPr>
          <w:rFonts w:ascii="Times New Roman" w:hAnsi="Times New Roman" w:cs="Times New Roman"/>
          <w:sz w:val="28"/>
          <w:szCs w:val="28"/>
        </w:rPr>
        <w:t>Вместе с тем повышение уровня гражданственности, социальной</w:t>
      </w:r>
      <w:r w:rsidR="00F318E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адаптированности детей и подростков, их обучение способам успешной</w:t>
      </w:r>
      <w:r w:rsidR="00F318E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социализации посредством патриотического воспитания, позвол</w:t>
      </w:r>
      <w:r w:rsidRPr="00D45E22">
        <w:rPr>
          <w:rFonts w:ascii="Times New Roman" w:hAnsi="Times New Roman" w:cs="Times New Roman"/>
          <w:sz w:val="28"/>
          <w:szCs w:val="28"/>
        </w:rPr>
        <w:t>и</w:t>
      </w:r>
      <w:r w:rsidRPr="00D45E22">
        <w:rPr>
          <w:rFonts w:ascii="Times New Roman" w:hAnsi="Times New Roman" w:cs="Times New Roman"/>
          <w:sz w:val="28"/>
          <w:szCs w:val="28"/>
        </w:rPr>
        <w:t>ли бы</w:t>
      </w:r>
      <w:r w:rsidR="00F318E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избежать многих проблем девиантного поведения.</w:t>
      </w:r>
    </w:p>
    <w:p w:rsidR="00F318E2" w:rsidRPr="00D45E22" w:rsidRDefault="00F318E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E22" w:rsidRPr="00ED7698" w:rsidRDefault="00D45E22" w:rsidP="00ED7698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3" w:name="_Toc86045867"/>
      <w:r w:rsidRPr="00ED7698">
        <w:rPr>
          <w:rFonts w:ascii="Times New Roman" w:hAnsi="Times New Roman" w:cs="Times New Roman"/>
          <w:color w:val="auto"/>
        </w:rPr>
        <w:t>3.СРОКИ РЕАЛИЗАЦИИ ПРОГРАММЫ И РАСПРЕДЕЛЕНИЕ</w:t>
      </w:r>
      <w:bookmarkEnd w:id="3"/>
    </w:p>
    <w:p w:rsidR="00D45E22" w:rsidRPr="00ED7698" w:rsidRDefault="00D45E22" w:rsidP="00ED7698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</w:rPr>
      </w:pPr>
      <w:bookmarkStart w:id="4" w:name="_Toc86045868"/>
      <w:r w:rsidRPr="00ED7698">
        <w:rPr>
          <w:rFonts w:ascii="Times New Roman" w:hAnsi="Times New Roman" w:cs="Times New Roman"/>
          <w:color w:val="auto"/>
        </w:rPr>
        <w:t>ЧАСОВ ПО ГОДАМ ОБУЧЕНИЯ</w:t>
      </w:r>
      <w:bookmarkEnd w:id="4"/>
    </w:p>
    <w:p w:rsidR="00F318E2" w:rsidRPr="00D45E22" w:rsidRDefault="00F318E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18E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Программа рассчитана на 1 год обучения, содержит теоретический и</w:t>
      </w:r>
      <w:r w:rsidR="00F318E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практический материал (при успешной реализации цели и задач может быть</w:t>
      </w:r>
      <w:r w:rsidR="00ED7698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 xml:space="preserve">переработана и дополнена). </w:t>
      </w:r>
    </w:p>
    <w:p w:rsid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Программа предусматривает работу кружка: 34</w:t>
      </w:r>
      <w:r w:rsidR="00F318E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часа в 8 классе (1 час в неделю, 34 учебные недели в каждом классе).</w:t>
      </w:r>
    </w:p>
    <w:p w:rsidR="00F318E2" w:rsidRPr="00D45E22" w:rsidRDefault="00F318E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E22" w:rsidRPr="00ED7698" w:rsidRDefault="00D45E22" w:rsidP="00ED7698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5" w:name="_Toc86045869"/>
      <w:r w:rsidRPr="00ED7698">
        <w:rPr>
          <w:rFonts w:ascii="Times New Roman" w:hAnsi="Times New Roman" w:cs="Times New Roman"/>
          <w:color w:val="auto"/>
        </w:rPr>
        <w:lastRenderedPageBreak/>
        <w:t>4.ХАРАКТЕРИСТИКА ВОЗРАСТНОЙ ГРУППЫ УЧАЩИХСЯ</w:t>
      </w:r>
      <w:bookmarkEnd w:id="5"/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Программа рассчитана на подростков обоего пола в возрасте от 1</w:t>
      </w:r>
      <w:r w:rsidR="00F318E2">
        <w:rPr>
          <w:rFonts w:ascii="Times New Roman" w:hAnsi="Times New Roman" w:cs="Times New Roman"/>
          <w:sz w:val="28"/>
          <w:szCs w:val="28"/>
        </w:rPr>
        <w:t>5</w:t>
      </w:r>
      <w:r w:rsidRPr="00D45E22">
        <w:rPr>
          <w:rFonts w:ascii="Times New Roman" w:hAnsi="Times New Roman" w:cs="Times New Roman"/>
          <w:sz w:val="28"/>
          <w:szCs w:val="28"/>
        </w:rPr>
        <w:t xml:space="preserve"> до 1</w:t>
      </w:r>
      <w:r w:rsidR="00F318E2">
        <w:rPr>
          <w:rFonts w:ascii="Times New Roman" w:hAnsi="Times New Roman" w:cs="Times New Roman"/>
          <w:sz w:val="28"/>
          <w:szCs w:val="28"/>
        </w:rPr>
        <w:t>7</w:t>
      </w:r>
      <w:r w:rsidRPr="00D45E22">
        <w:rPr>
          <w:rFonts w:ascii="Times New Roman" w:hAnsi="Times New Roman" w:cs="Times New Roman"/>
          <w:sz w:val="28"/>
          <w:szCs w:val="28"/>
        </w:rPr>
        <w:t xml:space="preserve"> лет,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не требует предварительной подготовки. Предполагаемый состав групп -разновозрастные.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Уровень образования - база средней общеобразовательной школы (</w:t>
      </w:r>
      <w:r w:rsidR="00F318E2">
        <w:rPr>
          <w:rFonts w:ascii="Times New Roman" w:hAnsi="Times New Roman" w:cs="Times New Roman"/>
          <w:sz w:val="28"/>
          <w:szCs w:val="28"/>
        </w:rPr>
        <w:t>9</w:t>
      </w:r>
      <w:r w:rsidRPr="00D45E22">
        <w:rPr>
          <w:rFonts w:ascii="Times New Roman" w:hAnsi="Times New Roman" w:cs="Times New Roman"/>
          <w:sz w:val="28"/>
          <w:szCs w:val="28"/>
        </w:rPr>
        <w:t xml:space="preserve"> </w:t>
      </w:r>
      <w:r w:rsidR="00F318E2">
        <w:rPr>
          <w:rFonts w:ascii="Times New Roman" w:hAnsi="Times New Roman" w:cs="Times New Roman"/>
          <w:sz w:val="28"/>
          <w:szCs w:val="28"/>
        </w:rPr>
        <w:t>–</w:t>
      </w:r>
      <w:r w:rsidRPr="00D45E22">
        <w:rPr>
          <w:rFonts w:ascii="Times New Roman" w:hAnsi="Times New Roman" w:cs="Times New Roman"/>
          <w:sz w:val="28"/>
          <w:szCs w:val="28"/>
        </w:rPr>
        <w:t xml:space="preserve"> </w:t>
      </w:r>
      <w:r w:rsidR="00F318E2">
        <w:rPr>
          <w:rFonts w:ascii="Times New Roman" w:hAnsi="Times New Roman" w:cs="Times New Roman"/>
          <w:sz w:val="28"/>
          <w:szCs w:val="28"/>
        </w:rPr>
        <w:t xml:space="preserve">11 </w:t>
      </w:r>
      <w:r w:rsidRPr="00D45E22">
        <w:rPr>
          <w:rFonts w:ascii="Times New Roman" w:hAnsi="Times New Roman" w:cs="Times New Roman"/>
          <w:sz w:val="28"/>
          <w:szCs w:val="28"/>
        </w:rPr>
        <w:t xml:space="preserve">классы). Степень </w:t>
      </w:r>
      <w:r w:rsidR="00F318E2" w:rsidRPr="00D45E22">
        <w:rPr>
          <w:rFonts w:ascii="Times New Roman" w:hAnsi="Times New Roman" w:cs="Times New Roman"/>
          <w:sz w:val="28"/>
          <w:szCs w:val="28"/>
        </w:rPr>
        <w:t>сформированно</w:t>
      </w:r>
      <w:r w:rsidR="00F318E2">
        <w:rPr>
          <w:rFonts w:ascii="Times New Roman" w:hAnsi="Times New Roman" w:cs="Times New Roman"/>
          <w:sz w:val="28"/>
          <w:szCs w:val="28"/>
        </w:rPr>
        <w:t>сти</w:t>
      </w:r>
      <w:r w:rsidRPr="00D45E22">
        <w:rPr>
          <w:rFonts w:ascii="Times New Roman" w:hAnsi="Times New Roman" w:cs="Times New Roman"/>
          <w:sz w:val="28"/>
          <w:szCs w:val="28"/>
        </w:rPr>
        <w:t xml:space="preserve"> интересов и мотивации к данной</w:t>
      </w:r>
      <w:r w:rsidR="00F318E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предметной области определяется в процессе первых занятий.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Наличие способностей - выдающихся талантов и способностей для участия в</w:t>
      </w:r>
      <w:r w:rsidR="00F318E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 xml:space="preserve">программе не </w:t>
      </w:r>
      <w:r w:rsidR="00F318E2" w:rsidRPr="00D45E22">
        <w:rPr>
          <w:rFonts w:ascii="Times New Roman" w:hAnsi="Times New Roman" w:cs="Times New Roman"/>
          <w:sz w:val="28"/>
          <w:szCs w:val="28"/>
        </w:rPr>
        <w:t>требуется. Требования</w:t>
      </w:r>
      <w:r w:rsidRPr="00D45E22">
        <w:rPr>
          <w:rFonts w:ascii="Times New Roman" w:hAnsi="Times New Roman" w:cs="Times New Roman"/>
          <w:sz w:val="28"/>
          <w:szCs w:val="28"/>
        </w:rPr>
        <w:t xml:space="preserve"> к физическому здоровью д</w:t>
      </w:r>
      <w:r w:rsidRPr="00D45E22">
        <w:rPr>
          <w:rFonts w:ascii="Times New Roman" w:hAnsi="Times New Roman" w:cs="Times New Roman"/>
          <w:sz w:val="28"/>
          <w:szCs w:val="28"/>
        </w:rPr>
        <w:t>е</w:t>
      </w:r>
      <w:r w:rsidRPr="00D45E22">
        <w:rPr>
          <w:rFonts w:ascii="Times New Roman" w:hAnsi="Times New Roman" w:cs="Times New Roman"/>
          <w:sz w:val="28"/>
          <w:szCs w:val="28"/>
        </w:rPr>
        <w:t>тей не</w:t>
      </w:r>
      <w:r w:rsidR="00F318E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предполагают особенной физической подготовки, т. к. программа не</w:t>
      </w:r>
      <w:r w:rsidR="00F318E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включает специальных физических нагрузок.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Формы организации внеурочной деятельности. В процессе обучения</w:t>
      </w:r>
      <w:r w:rsidR="00F318E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используются следующие формы занятий:</w:t>
      </w:r>
    </w:p>
    <w:p w:rsidR="00D45E22" w:rsidRPr="00F318E2" w:rsidRDefault="00D45E22" w:rsidP="00F318E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8E2">
        <w:rPr>
          <w:rFonts w:ascii="Times New Roman" w:hAnsi="Times New Roman" w:cs="Times New Roman"/>
          <w:sz w:val="28"/>
          <w:szCs w:val="28"/>
        </w:rPr>
        <w:t>вводное занятие</w:t>
      </w:r>
    </w:p>
    <w:p w:rsidR="00D45E22" w:rsidRPr="00F318E2" w:rsidRDefault="00D45E22" w:rsidP="00F318E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8E2">
        <w:rPr>
          <w:rFonts w:ascii="Times New Roman" w:hAnsi="Times New Roman" w:cs="Times New Roman"/>
          <w:sz w:val="28"/>
          <w:szCs w:val="28"/>
        </w:rPr>
        <w:t>комбинированное учебное занятие,</w:t>
      </w:r>
    </w:p>
    <w:p w:rsidR="00D45E22" w:rsidRPr="00F318E2" w:rsidRDefault="00D45E22" w:rsidP="00F318E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8E2">
        <w:rPr>
          <w:rFonts w:ascii="Times New Roman" w:hAnsi="Times New Roman" w:cs="Times New Roman"/>
          <w:sz w:val="28"/>
          <w:szCs w:val="28"/>
        </w:rPr>
        <w:t>занятие-презентация,</w:t>
      </w:r>
    </w:p>
    <w:p w:rsidR="00D45E22" w:rsidRPr="00F318E2" w:rsidRDefault="00D45E22" w:rsidP="00F318E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8E2">
        <w:rPr>
          <w:rFonts w:ascii="Times New Roman" w:hAnsi="Times New Roman" w:cs="Times New Roman"/>
          <w:sz w:val="28"/>
          <w:szCs w:val="28"/>
        </w:rPr>
        <w:t>экскурсия, виртуальная экскурсия,</w:t>
      </w:r>
    </w:p>
    <w:p w:rsidR="00D45E22" w:rsidRPr="00F318E2" w:rsidRDefault="00D45E22" w:rsidP="00F318E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8E2">
        <w:rPr>
          <w:rFonts w:ascii="Times New Roman" w:hAnsi="Times New Roman" w:cs="Times New Roman"/>
          <w:sz w:val="28"/>
          <w:szCs w:val="28"/>
        </w:rPr>
        <w:t>просмотр видео фильмов ,</w:t>
      </w:r>
    </w:p>
    <w:p w:rsidR="00D45E22" w:rsidRPr="00F318E2" w:rsidRDefault="00D45E22" w:rsidP="00F318E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8E2">
        <w:rPr>
          <w:rFonts w:ascii="Times New Roman" w:hAnsi="Times New Roman" w:cs="Times New Roman"/>
          <w:sz w:val="28"/>
          <w:szCs w:val="28"/>
        </w:rPr>
        <w:t>чтен</w:t>
      </w:r>
      <w:r w:rsidR="00F318E2" w:rsidRPr="00F318E2">
        <w:rPr>
          <w:rFonts w:ascii="Times New Roman" w:hAnsi="Times New Roman" w:cs="Times New Roman"/>
          <w:sz w:val="28"/>
          <w:szCs w:val="28"/>
        </w:rPr>
        <w:t>ие стихотворений,</w:t>
      </w:r>
    </w:p>
    <w:p w:rsidR="00D45E22" w:rsidRDefault="00D45E22" w:rsidP="00F318E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8E2">
        <w:rPr>
          <w:rFonts w:ascii="Times New Roman" w:hAnsi="Times New Roman" w:cs="Times New Roman"/>
          <w:sz w:val="28"/>
          <w:szCs w:val="28"/>
        </w:rPr>
        <w:t>игры,</w:t>
      </w:r>
    </w:p>
    <w:p w:rsidR="00F318E2" w:rsidRDefault="00F318E2" w:rsidP="00F31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18E2" w:rsidRPr="00ED7698" w:rsidRDefault="00D45E22" w:rsidP="00ED7698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6" w:name="_Toc86045870"/>
      <w:r w:rsidRPr="00ED7698">
        <w:rPr>
          <w:rFonts w:ascii="Times New Roman" w:hAnsi="Times New Roman" w:cs="Times New Roman"/>
          <w:color w:val="auto"/>
        </w:rPr>
        <w:t>5. УЧЕБНО-ТЕМАТИЧЕСКИЙ ПЛАН</w:t>
      </w:r>
      <w:bookmarkEnd w:id="6"/>
    </w:p>
    <w:p w:rsidR="00F318E2" w:rsidRDefault="00F318E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911"/>
        <w:gridCol w:w="5576"/>
        <w:gridCol w:w="992"/>
        <w:gridCol w:w="993"/>
        <w:gridCol w:w="1099"/>
      </w:tblGrid>
      <w:tr w:rsidR="00F318E2" w:rsidTr="00F318E2">
        <w:tc>
          <w:tcPr>
            <w:tcW w:w="911" w:type="dxa"/>
          </w:tcPr>
          <w:p w:rsidR="00F318E2" w:rsidRPr="00F318E2" w:rsidRDefault="00F318E2" w:rsidP="00F318E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8E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F318E2" w:rsidRPr="00F318E2" w:rsidRDefault="00F318E2" w:rsidP="00F318E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8E2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  <w:p w:rsidR="00F318E2" w:rsidRPr="00F318E2" w:rsidRDefault="00F318E2" w:rsidP="00F318E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76" w:type="dxa"/>
          </w:tcPr>
          <w:p w:rsidR="00F318E2" w:rsidRPr="00F318E2" w:rsidRDefault="00F318E2" w:rsidP="00D45E2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8E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92" w:type="dxa"/>
          </w:tcPr>
          <w:p w:rsidR="00F318E2" w:rsidRPr="00F318E2" w:rsidRDefault="00F318E2" w:rsidP="00F318E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8E2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F318E2" w:rsidRPr="00F318E2" w:rsidRDefault="00F318E2" w:rsidP="00F318E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8E2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  <w:p w:rsidR="00F318E2" w:rsidRPr="00F318E2" w:rsidRDefault="00F318E2" w:rsidP="00D45E2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F318E2" w:rsidRPr="00F318E2" w:rsidRDefault="00F318E2" w:rsidP="00F318E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8E2">
              <w:rPr>
                <w:rFonts w:ascii="Times New Roman" w:hAnsi="Times New Roman" w:cs="Times New Roman"/>
                <w:b/>
                <w:sz w:val="28"/>
                <w:szCs w:val="28"/>
              </w:rPr>
              <w:t>Те</w:t>
            </w:r>
            <w:r w:rsidRPr="00F318E2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F318E2">
              <w:rPr>
                <w:rFonts w:ascii="Times New Roman" w:hAnsi="Times New Roman" w:cs="Times New Roman"/>
                <w:b/>
                <w:sz w:val="28"/>
                <w:szCs w:val="28"/>
              </w:rPr>
              <w:t>рия</w:t>
            </w:r>
          </w:p>
          <w:p w:rsidR="00F318E2" w:rsidRPr="00F318E2" w:rsidRDefault="00F318E2" w:rsidP="00D45E2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F318E2" w:rsidRPr="00F318E2" w:rsidRDefault="00F318E2" w:rsidP="00D45E2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8E2">
              <w:rPr>
                <w:rFonts w:ascii="Times New Roman" w:hAnsi="Times New Roman" w:cs="Times New Roman"/>
                <w:b/>
                <w:sz w:val="28"/>
                <w:szCs w:val="28"/>
              </w:rPr>
              <w:t>Пра</w:t>
            </w:r>
            <w:r w:rsidRPr="00F318E2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Pr="00F318E2">
              <w:rPr>
                <w:rFonts w:ascii="Times New Roman" w:hAnsi="Times New Roman" w:cs="Times New Roman"/>
                <w:b/>
                <w:sz w:val="28"/>
                <w:szCs w:val="28"/>
              </w:rPr>
              <w:t>тика</w:t>
            </w:r>
          </w:p>
        </w:tc>
      </w:tr>
      <w:tr w:rsidR="00F318E2" w:rsidTr="00F318E2">
        <w:tc>
          <w:tcPr>
            <w:tcW w:w="911" w:type="dxa"/>
          </w:tcPr>
          <w:p w:rsidR="00F318E2" w:rsidRDefault="00F318E2" w:rsidP="00D45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76" w:type="dxa"/>
          </w:tcPr>
          <w:p w:rsidR="00F318E2" w:rsidRPr="00F318E2" w:rsidRDefault="00F318E2" w:rsidP="00F31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8E2">
              <w:rPr>
                <w:rFonts w:ascii="Times New Roman" w:hAnsi="Times New Roman" w:cs="Times New Roman"/>
                <w:sz w:val="28"/>
                <w:szCs w:val="28"/>
              </w:rPr>
              <w:t>«Связь поколений». Тематические беседы, диспуты, встречи</w:t>
            </w:r>
          </w:p>
          <w:p w:rsidR="00F318E2" w:rsidRDefault="00F318E2" w:rsidP="00F31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8E2">
              <w:rPr>
                <w:rFonts w:ascii="Times New Roman" w:hAnsi="Times New Roman" w:cs="Times New Roman"/>
                <w:sz w:val="28"/>
                <w:szCs w:val="28"/>
              </w:rPr>
              <w:t>с ветеранами Великой Отечественной во</w:t>
            </w:r>
            <w:r w:rsidRPr="00F318E2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318E2">
              <w:rPr>
                <w:rFonts w:ascii="Times New Roman" w:hAnsi="Times New Roman" w:cs="Times New Roman"/>
                <w:sz w:val="28"/>
                <w:szCs w:val="28"/>
              </w:rPr>
              <w:t>ны, тружениками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тыла</w:t>
            </w:r>
          </w:p>
        </w:tc>
        <w:tc>
          <w:tcPr>
            <w:tcW w:w="992" w:type="dxa"/>
          </w:tcPr>
          <w:p w:rsidR="00F318E2" w:rsidRDefault="00F318E2" w:rsidP="00D45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F318E2" w:rsidRDefault="00F318E2" w:rsidP="00D45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99" w:type="dxa"/>
          </w:tcPr>
          <w:p w:rsidR="00F318E2" w:rsidRDefault="00F318E2" w:rsidP="00D45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318E2" w:rsidTr="00F318E2">
        <w:tc>
          <w:tcPr>
            <w:tcW w:w="911" w:type="dxa"/>
          </w:tcPr>
          <w:p w:rsidR="00F318E2" w:rsidRDefault="00F318E2" w:rsidP="00D45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76" w:type="dxa"/>
          </w:tcPr>
          <w:p w:rsidR="00F318E2" w:rsidRPr="00F318E2" w:rsidRDefault="00F318E2" w:rsidP="00F31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8E2">
              <w:rPr>
                <w:rFonts w:ascii="Times New Roman" w:hAnsi="Times New Roman" w:cs="Times New Roman"/>
                <w:sz w:val="28"/>
                <w:szCs w:val="28"/>
              </w:rPr>
              <w:t>«Этих дней далеких позабыть нельзя». Т</w:t>
            </w:r>
            <w:r w:rsidRPr="00F318E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318E2">
              <w:rPr>
                <w:rFonts w:ascii="Times New Roman" w:hAnsi="Times New Roman" w:cs="Times New Roman"/>
                <w:sz w:val="28"/>
                <w:szCs w:val="28"/>
              </w:rPr>
              <w:t>матические</w:t>
            </w:r>
          </w:p>
          <w:p w:rsidR="00F318E2" w:rsidRDefault="00F318E2" w:rsidP="00F31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8E2">
              <w:rPr>
                <w:rFonts w:ascii="Times New Roman" w:hAnsi="Times New Roman" w:cs="Times New Roman"/>
                <w:sz w:val="28"/>
                <w:szCs w:val="28"/>
              </w:rPr>
              <w:t>беседы, коллективные творческие дела, конкурсы,</w:t>
            </w:r>
          </w:p>
        </w:tc>
        <w:tc>
          <w:tcPr>
            <w:tcW w:w="992" w:type="dxa"/>
          </w:tcPr>
          <w:p w:rsidR="00F318E2" w:rsidRDefault="00F318E2" w:rsidP="00D45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F318E2" w:rsidRDefault="00F318E2" w:rsidP="00D45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99" w:type="dxa"/>
          </w:tcPr>
          <w:p w:rsidR="00F318E2" w:rsidRDefault="00F318E2" w:rsidP="00D45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318E2" w:rsidTr="00F318E2">
        <w:tc>
          <w:tcPr>
            <w:tcW w:w="911" w:type="dxa"/>
          </w:tcPr>
          <w:p w:rsidR="00F318E2" w:rsidRDefault="00F318E2" w:rsidP="00D45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76" w:type="dxa"/>
          </w:tcPr>
          <w:p w:rsidR="00F318E2" w:rsidRPr="00F318E2" w:rsidRDefault="00F318E2" w:rsidP="00F31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8E2">
              <w:rPr>
                <w:rFonts w:ascii="Times New Roman" w:hAnsi="Times New Roman" w:cs="Times New Roman"/>
                <w:sz w:val="28"/>
                <w:szCs w:val="28"/>
              </w:rPr>
              <w:t xml:space="preserve">«Мужество! </w:t>
            </w:r>
            <w:r w:rsidR="008C0F0F" w:rsidRPr="00F318E2">
              <w:rPr>
                <w:rFonts w:ascii="Times New Roman" w:hAnsi="Times New Roman" w:cs="Times New Roman"/>
                <w:sz w:val="28"/>
                <w:szCs w:val="28"/>
              </w:rPr>
              <w:t>Выносливость! Слава</w:t>
            </w:r>
            <w:r w:rsidRPr="00F318E2">
              <w:rPr>
                <w:rFonts w:ascii="Times New Roman" w:hAnsi="Times New Roman" w:cs="Times New Roman"/>
                <w:sz w:val="28"/>
                <w:szCs w:val="28"/>
              </w:rPr>
              <w:t>!». Тем</w:t>
            </w:r>
            <w:r w:rsidRPr="00F318E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318E2">
              <w:rPr>
                <w:rFonts w:ascii="Times New Roman" w:hAnsi="Times New Roman" w:cs="Times New Roman"/>
                <w:sz w:val="28"/>
                <w:szCs w:val="28"/>
              </w:rPr>
              <w:t>тические беседы,</w:t>
            </w:r>
          </w:p>
          <w:p w:rsidR="00F318E2" w:rsidRDefault="00F318E2" w:rsidP="00F31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8E2">
              <w:rPr>
                <w:rFonts w:ascii="Times New Roman" w:hAnsi="Times New Roman" w:cs="Times New Roman"/>
                <w:sz w:val="28"/>
                <w:szCs w:val="28"/>
              </w:rPr>
              <w:t>викторины по истории Краснодарского края, встречи с</w:t>
            </w:r>
          </w:p>
        </w:tc>
        <w:tc>
          <w:tcPr>
            <w:tcW w:w="992" w:type="dxa"/>
          </w:tcPr>
          <w:p w:rsidR="00F318E2" w:rsidRDefault="00F318E2" w:rsidP="00D45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3" w:type="dxa"/>
          </w:tcPr>
          <w:p w:rsidR="00F318E2" w:rsidRDefault="00F318E2" w:rsidP="00D45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9" w:type="dxa"/>
          </w:tcPr>
          <w:p w:rsidR="00F318E2" w:rsidRDefault="00F318E2" w:rsidP="00D45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318E2" w:rsidTr="00F318E2">
        <w:tc>
          <w:tcPr>
            <w:tcW w:w="911" w:type="dxa"/>
          </w:tcPr>
          <w:p w:rsidR="00F318E2" w:rsidRDefault="00F318E2" w:rsidP="00D45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76" w:type="dxa"/>
          </w:tcPr>
          <w:p w:rsidR="00F318E2" w:rsidRPr="00F318E2" w:rsidRDefault="00F318E2" w:rsidP="00F31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8E2">
              <w:rPr>
                <w:rFonts w:ascii="Times New Roman" w:hAnsi="Times New Roman" w:cs="Times New Roman"/>
                <w:sz w:val="28"/>
                <w:szCs w:val="28"/>
              </w:rPr>
              <w:t>«Моя малая Родина». Тематические беседы, коллективные</w:t>
            </w:r>
          </w:p>
          <w:p w:rsidR="00F318E2" w:rsidRDefault="00F318E2" w:rsidP="00F318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8E2">
              <w:rPr>
                <w:rFonts w:ascii="Times New Roman" w:hAnsi="Times New Roman" w:cs="Times New Roman"/>
                <w:sz w:val="28"/>
                <w:szCs w:val="28"/>
              </w:rPr>
              <w:t xml:space="preserve">творческие дела, конкурсы, викторины по </w:t>
            </w:r>
            <w:r w:rsidRPr="00F318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истории родной</w:t>
            </w:r>
          </w:p>
        </w:tc>
        <w:tc>
          <w:tcPr>
            <w:tcW w:w="992" w:type="dxa"/>
          </w:tcPr>
          <w:p w:rsidR="00F318E2" w:rsidRDefault="00F318E2" w:rsidP="00D45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993" w:type="dxa"/>
          </w:tcPr>
          <w:p w:rsidR="00F318E2" w:rsidRDefault="00F318E2" w:rsidP="00D45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9" w:type="dxa"/>
          </w:tcPr>
          <w:p w:rsidR="00F318E2" w:rsidRDefault="00F318E2" w:rsidP="00D45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18E2" w:rsidTr="00F02D9B">
        <w:tc>
          <w:tcPr>
            <w:tcW w:w="6487" w:type="dxa"/>
            <w:gridSpan w:val="2"/>
          </w:tcPr>
          <w:p w:rsidR="00F318E2" w:rsidRDefault="00F318E2" w:rsidP="00D45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Итого:</w:t>
            </w:r>
          </w:p>
        </w:tc>
        <w:tc>
          <w:tcPr>
            <w:tcW w:w="992" w:type="dxa"/>
          </w:tcPr>
          <w:p w:rsidR="00F318E2" w:rsidRDefault="00F318E2" w:rsidP="00D45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</w:tcPr>
          <w:p w:rsidR="00F318E2" w:rsidRDefault="00F318E2" w:rsidP="00D45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99" w:type="dxa"/>
          </w:tcPr>
          <w:p w:rsidR="00F318E2" w:rsidRDefault="00F318E2" w:rsidP="00D45E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F318E2" w:rsidRDefault="00F318E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E22" w:rsidRPr="00F318E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8E2">
        <w:rPr>
          <w:rFonts w:ascii="Times New Roman" w:hAnsi="Times New Roman" w:cs="Times New Roman"/>
          <w:b/>
          <w:sz w:val="28"/>
          <w:szCs w:val="28"/>
        </w:rPr>
        <w:t>Методическое обеспечение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Разработки бесед, диспутов, тренингов, дидактического и лекционного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материала и т.д.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Материально-техническое оснащение кабинет, столы, стулья, ноутбук или</w:t>
      </w:r>
      <w:r w:rsidR="00F318E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компьютер, доска, шкафы и стеллажи для хранения дидактических пос</w:t>
      </w:r>
      <w:r w:rsidRPr="00D45E22">
        <w:rPr>
          <w:rFonts w:ascii="Times New Roman" w:hAnsi="Times New Roman" w:cs="Times New Roman"/>
          <w:sz w:val="28"/>
          <w:szCs w:val="28"/>
        </w:rPr>
        <w:t>о</w:t>
      </w:r>
      <w:r w:rsidRPr="00D45E22">
        <w:rPr>
          <w:rFonts w:ascii="Times New Roman" w:hAnsi="Times New Roman" w:cs="Times New Roman"/>
          <w:sz w:val="28"/>
          <w:szCs w:val="28"/>
        </w:rPr>
        <w:t>бий и</w:t>
      </w:r>
      <w:r w:rsidR="00F318E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учебных материалов, доступ к сети «Internet».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В программе возможны изменения, дополнения.</w:t>
      </w:r>
    </w:p>
    <w:p w:rsid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* Общее количество учебных часов по итогам года может отличаться от</w:t>
      </w:r>
      <w:r w:rsidR="00F318E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запланированного.</w:t>
      </w:r>
    </w:p>
    <w:p w:rsidR="00D45E22" w:rsidRPr="00ED7698" w:rsidRDefault="00D45E22" w:rsidP="00ED7698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7" w:name="_Toc86045871"/>
      <w:r w:rsidRPr="00ED7698">
        <w:rPr>
          <w:rFonts w:ascii="Times New Roman" w:hAnsi="Times New Roman" w:cs="Times New Roman"/>
          <w:color w:val="auto"/>
        </w:rPr>
        <w:t>6.</w:t>
      </w:r>
      <w:r w:rsidR="002F5855">
        <w:rPr>
          <w:rFonts w:ascii="Times New Roman" w:hAnsi="Times New Roman" w:cs="Times New Roman"/>
          <w:color w:val="auto"/>
        </w:rPr>
        <w:t xml:space="preserve"> </w:t>
      </w:r>
      <w:r w:rsidRPr="00ED7698">
        <w:rPr>
          <w:rFonts w:ascii="Times New Roman" w:hAnsi="Times New Roman" w:cs="Times New Roman"/>
          <w:color w:val="auto"/>
        </w:rPr>
        <w:t>ПРЕДПОЛАГАЕМЫЕ РЕЗУЛЬТАТЫ РЕАЛИЗАЦИИ ПРОГРАММЫ</w:t>
      </w:r>
      <w:bookmarkEnd w:id="7"/>
    </w:p>
    <w:p w:rsidR="00F318E2" w:rsidRPr="00F318E2" w:rsidRDefault="00F318E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- Сформировать у обучающихся высокий уровень общей культуры,</w:t>
      </w:r>
      <w:r w:rsidR="00F318E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патриотических чувств и сознания на основе исторических ценностей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России, Кубани, района, родного села и школы;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- воспитать любовь к своей «Малой» Родине и её замечательным</w:t>
      </w:r>
    </w:p>
    <w:p w:rsidR="00D45E22" w:rsidRPr="00D45E22" w:rsidRDefault="00D45E22" w:rsidP="00F31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людям;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- выработать ответственное понимание своего гражданского долга и</w:t>
      </w:r>
      <w:r w:rsidR="00F318E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конституционных обязанностей;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- создать благоприятные условий для нравственного</w:t>
      </w:r>
      <w:r w:rsidR="00F318E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интеллектуального и физического формирования личности ребенка и</w:t>
      </w:r>
      <w:r w:rsidR="00F318E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подрастающего поколения.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Учащиеся будут уметь: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- четко определять свою гражданскую позицию и отстаивать ее;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- проводить опрос, интервью, беседу, обрабатывать и использовать</w:t>
      </w:r>
      <w:r w:rsidR="00F318E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п</w:t>
      </w:r>
      <w:r w:rsidRPr="00D45E22">
        <w:rPr>
          <w:rFonts w:ascii="Times New Roman" w:hAnsi="Times New Roman" w:cs="Times New Roman"/>
          <w:sz w:val="28"/>
          <w:szCs w:val="28"/>
        </w:rPr>
        <w:t>о</w:t>
      </w:r>
      <w:r w:rsidRPr="00D45E22">
        <w:rPr>
          <w:rFonts w:ascii="Times New Roman" w:hAnsi="Times New Roman" w:cs="Times New Roman"/>
          <w:sz w:val="28"/>
          <w:szCs w:val="28"/>
        </w:rPr>
        <w:t>лученные результаты;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- являться инициаторами общественно полезных дел;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- ценить и уважать труд учителей.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Учащиеся будут знать: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- историю своей школы, «Малой» Родины, края, страны;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- положительные примеры из жизни своих земляков прошлого и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настоящего.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Методы отслеживания результативности: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- педагогическое наблюдение;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- описание и фиксация полученных данных на бумажном и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электронном носителях;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- сравнение с ожидаемым результатом программы уже достигнутых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показателей.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- участие в творческой работе по патриотическому воспитанию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(конкурсы, проекты, статьи в СМИ и т. д.);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- педагогический анализ результатов выполнения обучающимися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lastRenderedPageBreak/>
        <w:t>диагностических заданий, активности обучающихся на занятиях и т.п.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Формы подведения итогов реализации программы: подготовка</w:t>
      </w:r>
    </w:p>
    <w:p w:rsid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аналитической справки с приложением фотоотчета.</w:t>
      </w:r>
    </w:p>
    <w:p w:rsidR="00F02D9B" w:rsidRPr="001322DE" w:rsidRDefault="001322DE" w:rsidP="001322DE">
      <w:pPr>
        <w:pStyle w:val="1"/>
        <w:jc w:val="center"/>
        <w:rPr>
          <w:rFonts w:ascii="Times New Roman" w:eastAsia="Times New Roman" w:hAnsi="Times New Roman" w:cs="Times New Roman"/>
          <w:color w:val="000000"/>
          <w:sz w:val="32"/>
          <w:lang w:eastAsia="ru-RU"/>
        </w:rPr>
      </w:pPr>
      <w:bookmarkStart w:id="8" w:name="_Toc86045872"/>
      <w:r>
        <w:rPr>
          <w:rFonts w:ascii="Times New Roman" w:eastAsia="Times New Roman" w:hAnsi="Times New Roman" w:cs="Times New Roman"/>
          <w:color w:val="000000"/>
          <w:sz w:val="32"/>
          <w:lang w:eastAsia="ru-RU"/>
        </w:rPr>
        <w:t>7</w:t>
      </w:r>
      <w:r w:rsidR="00F02D9B" w:rsidRPr="001322DE">
        <w:rPr>
          <w:rFonts w:ascii="Times New Roman" w:eastAsia="Times New Roman" w:hAnsi="Times New Roman" w:cs="Times New Roman"/>
          <w:color w:val="000000"/>
          <w:sz w:val="32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32"/>
          <w:lang w:eastAsia="ru-RU"/>
        </w:rPr>
        <w:t xml:space="preserve"> </w:t>
      </w:r>
      <w:r w:rsidR="00F02D9B" w:rsidRPr="001322DE">
        <w:rPr>
          <w:rFonts w:ascii="Times New Roman" w:eastAsia="Times New Roman" w:hAnsi="Times New Roman" w:cs="Times New Roman"/>
          <w:color w:val="000000"/>
          <w:sz w:val="32"/>
          <w:lang w:eastAsia="ru-RU"/>
        </w:rPr>
        <w:t>Календарный учебный график программы</w:t>
      </w:r>
      <w:bookmarkEnd w:id="8"/>
    </w:p>
    <w:p w:rsidR="00F02D9B" w:rsidRPr="00F02D9B" w:rsidRDefault="00F02D9B" w:rsidP="00F02D9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836"/>
        <w:gridCol w:w="992"/>
        <w:gridCol w:w="1985"/>
        <w:gridCol w:w="1842"/>
        <w:gridCol w:w="1276"/>
      </w:tblGrid>
      <w:tr w:rsidR="00F02D9B" w:rsidRPr="00F02D9B" w:rsidTr="00F02D9B">
        <w:trPr>
          <w:cantSplit/>
          <w:trHeight w:val="84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9B" w:rsidRPr="00F02D9B" w:rsidRDefault="00F02D9B" w:rsidP="00F02D9B">
            <w:pPr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занятия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</w:t>
            </w:r>
          </w:p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</w:t>
            </w:r>
          </w:p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контроля</w:t>
            </w:r>
          </w:p>
        </w:tc>
      </w:tr>
      <w:tr w:rsidR="00F02D9B" w:rsidRPr="00F02D9B" w:rsidTr="00F02D9B">
        <w:trPr>
          <w:cantSplit/>
          <w:trHeight w:val="33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1 «Кубановедение»</w:t>
            </w:r>
            <w:r w:rsidRPr="00F02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02D9B" w:rsidRPr="00F02D9B" w:rsidTr="00F02D9B">
        <w:trPr>
          <w:cantSplit/>
          <w:trHeight w:val="32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9B" w:rsidRPr="00F02D9B" w:rsidRDefault="00F02D9B" w:rsidP="00F02D9B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02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Вводное занятие.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9B" w:rsidRPr="00F02D9B" w:rsidRDefault="001322DE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189"/>
        </w:trPr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Прав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 безопасного повед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на занятиях.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1322DE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 Ознак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мительное зан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 им. А.П. Маресьева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гическое наблюд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</w:p>
        </w:tc>
      </w:tr>
      <w:tr w:rsidR="00F02D9B" w:rsidRPr="00F02D9B" w:rsidTr="00F02D9B">
        <w:trPr>
          <w:cantSplit/>
          <w:trHeight w:val="189"/>
        </w:trPr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Историческое пр</w:t>
            </w:r>
            <w:r w:rsidRPr="00F02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F02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шлое земли  Кубанской.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1322DE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571"/>
        </w:trPr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132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образования Краснодарского края. 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История заселения К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банской  земли.</w:t>
            </w:r>
            <w:r w:rsidRPr="00F02D9B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Экску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сия в парк станицы.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обуча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щее  занятие.</w:t>
            </w:r>
            <w:r w:rsidRPr="00F02D9B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СОШ № 2 им. А.П. Маресьева.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408"/>
        </w:trPr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1322DE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Символы дня победы: Знамя Победы, парад п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беды, вечный огонь, г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оргиевская ленточка в рисунках.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2D9B" w:rsidRPr="00F02D9B" w:rsidRDefault="00F02D9B" w:rsidP="00F02D9B">
            <w:pPr>
              <w:rPr>
                <w:rFonts w:ascii="Calibri" w:eastAsia="Times New Roman" w:hAnsi="Calibri" w:cs="Times New Roman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 им. А.П. Маресьева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408"/>
        </w:trPr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1322DE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Кубань в годы Великой Отечественной войне. Сбор информации из и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тернет источников.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занятие. Пра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 им. А.П. Маресьева</w:t>
            </w:r>
          </w:p>
          <w:p w:rsidR="00F02D9B" w:rsidRPr="00F02D9B" w:rsidRDefault="00F02D9B" w:rsidP="00F02D9B">
            <w:pPr>
              <w:rPr>
                <w:rFonts w:ascii="Calibri" w:eastAsia="Times New Roman" w:hAnsi="Calibri" w:cs="Times New Roman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b/>
                <w:color w:val="00B0F0"/>
                <w:sz w:val="28"/>
                <w:szCs w:val="24"/>
                <w:lang w:eastAsia="ru-RU"/>
              </w:rPr>
              <w:t>музей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408"/>
        </w:trPr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1322DE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Освобождение Брюх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вецкого района от немецко-фашистских з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хватчиков. Работа с би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лиотечными материал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 им. А.П. Маресьева</w:t>
            </w:r>
          </w:p>
          <w:p w:rsidR="00F02D9B" w:rsidRPr="00F02D9B" w:rsidRDefault="00F02D9B" w:rsidP="00F02D9B">
            <w:pPr>
              <w:rPr>
                <w:rFonts w:ascii="Calibri" w:eastAsia="Times New Roman" w:hAnsi="Calibri" w:cs="Times New Roman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библиотека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408"/>
        </w:trPr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1322DE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Встреча с ветераном ВОВ. Война глазами очевидца.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2D9B" w:rsidRPr="00F02D9B" w:rsidRDefault="00F02D9B" w:rsidP="00F02D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 им. А.П. Маресьева</w:t>
            </w:r>
          </w:p>
          <w:p w:rsidR="00F02D9B" w:rsidRPr="00F02D9B" w:rsidRDefault="00F02D9B" w:rsidP="00F02D9B">
            <w:pPr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408"/>
        </w:trPr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1322DE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Вклад моей семьи в п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беду в ВОВ.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Изучение семейных архивов: фот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графий, трудовых кн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жек, военных билетов, наградных документов и др.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2D9B" w:rsidRPr="00F02D9B" w:rsidRDefault="00F02D9B" w:rsidP="00F02D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 им. А.П. Маресьева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84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9B" w:rsidRPr="00F02D9B" w:rsidRDefault="001322DE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tabs>
                <w:tab w:val="left" w:pos="105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Подготовка и оформл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стенда о героях – н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восельчанах, участниках боевых действий в А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ганистане и Чечне.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 Практ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 им. А.П. Маресьева</w:t>
            </w:r>
          </w:p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47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tabs>
                <w:tab w:val="left" w:pos="10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2. «Начальная военная подготовка» </w:t>
            </w:r>
          </w:p>
        </w:tc>
      </w:tr>
      <w:tr w:rsidR="001322DE" w:rsidRPr="00F02D9B" w:rsidTr="00F02D9B">
        <w:trPr>
          <w:cantSplit/>
          <w:trHeight w:val="18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DE" w:rsidRDefault="001322DE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DE" w:rsidRPr="001322DE" w:rsidRDefault="001322DE" w:rsidP="001322DE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22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военная подготовка»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DE" w:rsidRPr="001322DE" w:rsidRDefault="001322DE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22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DE" w:rsidRPr="00F02D9B" w:rsidRDefault="001322DE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DE" w:rsidRPr="00F02D9B" w:rsidRDefault="001322DE" w:rsidP="00F02D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2DE" w:rsidRPr="00F02D9B" w:rsidRDefault="001322DE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18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9B" w:rsidRPr="00F02D9B" w:rsidRDefault="001322DE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вооруженных сил России. Воинская слава России. Армия и флот России XX века.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1322DE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теорет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ческое занятие.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2D9B" w:rsidRPr="00F02D9B" w:rsidRDefault="00F02D9B" w:rsidP="00F02D9B">
            <w:pPr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 им. А.П. Маресьева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18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1322DE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вооруженных сил. Воинская слава России. Армия и флот России XX века. Армия России на современном этапе. Виды и рода войск  ВС РФ.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теорет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 им. А.П. Маресьева</w:t>
            </w:r>
          </w:p>
          <w:p w:rsidR="00F02D9B" w:rsidRPr="00F02D9B" w:rsidRDefault="00F02D9B" w:rsidP="00F02D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18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1322DE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Боевое знамя воинской части. История военной присяги и порядок ее принятия. Флаг. Герб. Гимн. Геральдика. Знаки  отличия.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 им. А.П. Маресьева</w:t>
            </w:r>
          </w:p>
          <w:p w:rsidR="00F02D9B" w:rsidRPr="00F02D9B" w:rsidRDefault="00F02D9B" w:rsidP="00F02D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5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1322DE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«Госуда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ственная символика».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 им. А.П. Маресьева</w:t>
            </w:r>
          </w:p>
          <w:p w:rsidR="00F02D9B" w:rsidRPr="00F02D9B" w:rsidRDefault="00F02D9B" w:rsidP="00F02D9B">
            <w:pPr>
              <w:spacing w:after="0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18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1322DE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Полководцы XX века: Брусилов, Жуков, Роко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совский, Антонов, К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нев. Создание новых в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 и родов вооруже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сил.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Виртуальная экскурсия в знаменитые музеи страны.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практ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 им. А.П. Маресьева</w:t>
            </w:r>
          </w:p>
          <w:p w:rsidR="00F02D9B" w:rsidRPr="00F02D9B" w:rsidRDefault="00F02D9B" w:rsidP="00F02D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18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1322DE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 Советского Со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за. Военачальники Гер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 женщин. Работа с библиотечными матер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занятие, практ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 им. А.П. Маресьева</w:t>
            </w:r>
          </w:p>
          <w:p w:rsidR="00F02D9B" w:rsidRPr="00F02D9B" w:rsidRDefault="00F02D9B" w:rsidP="00F02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18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1322DE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Воинские профессии. Профессия военного описание и содержание деятельности. Необх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димые умения. Область применения. Военные профессии для девушек.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занятие, беседа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 им. А.П. Маресьева</w:t>
            </w:r>
          </w:p>
          <w:p w:rsidR="00F02D9B" w:rsidRPr="00F02D9B" w:rsidRDefault="00F02D9B" w:rsidP="00F02D9B">
            <w:pPr>
              <w:spacing w:after="0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1322DE">
        <w:trPr>
          <w:cantSplit/>
          <w:trHeight w:val="128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1322DE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отделением. Обязанности солдата в бою. Сбор информации из интернет 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занятие, практ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ческое занятие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 им. А.П. Маресьева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32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1322DE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Назначение, устройство и взаимодействие частей и механизмов пневмат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и малокалибе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винтовки. Сборка и разборка винтовки.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занятие, практ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 им. А.П. Маресьева</w:t>
            </w:r>
          </w:p>
          <w:p w:rsidR="00F02D9B" w:rsidRPr="00F02D9B" w:rsidRDefault="00F02D9B" w:rsidP="00F02D9B">
            <w:pPr>
              <w:spacing w:after="0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32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1322DE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Основы стрелкового дела.</w:t>
            </w:r>
            <w:r w:rsidRPr="00F02D9B">
              <w:rPr>
                <w:rFonts w:ascii="Arial" w:eastAsia="Times New Roman" w:hAnsi="Arial" w:cs="Arial"/>
                <w:shd w:val="clear" w:color="auto" w:fill="FFFFFF"/>
                <w:lang w:eastAsia="ru-RU"/>
              </w:rPr>
              <w:t xml:space="preserve"> 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пневматич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винтовки к стрел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бе. Принятие положения «лежа с упора».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занятие, практ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 им. А.П. Маресьева</w:t>
            </w:r>
          </w:p>
          <w:p w:rsidR="00F02D9B" w:rsidRPr="00F02D9B" w:rsidRDefault="00F02D9B" w:rsidP="00F02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2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1322DE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Прицеливание, наводка, нажатие на спусковой крючок, режим дыхания. Определение средней точки попадания.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занятие, практ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 им. А.П. Маресьева</w:t>
            </w:r>
          </w:p>
          <w:p w:rsidR="00F02D9B" w:rsidRPr="00F02D9B" w:rsidRDefault="00F02D9B" w:rsidP="00F02D9B">
            <w:pPr>
              <w:spacing w:after="0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62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1322DE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Назначения и боевые свойства АК. Устройство АК. Разборка и сборка АК.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занятие, практ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 им. А.П. Маресьева</w:t>
            </w:r>
          </w:p>
          <w:p w:rsidR="00F02D9B" w:rsidRPr="00F02D9B" w:rsidRDefault="00F02D9B" w:rsidP="00F02D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1322DE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неполной ра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борки и сборки автомата Калашникова. Разборка и сборка АК.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обуча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щее практич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 им. А.П. Маресьева</w:t>
            </w:r>
          </w:p>
          <w:p w:rsidR="00F02D9B" w:rsidRPr="00F02D9B" w:rsidRDefault="00F02D9B" w:rsidP="00F02D9B">
            <w:pPr>
              <w:spacing w:after="0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18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1322DE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Назначение, боевые свойства, общее устро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 и принцип автомата. Смазка, чистка и хран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оружия.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Обучающее практическое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 им. А.П. Маресьева</w:t>
            </w:r>
          </w:p>
          <w:p w:rsidR="00F02D9B" w:rsidRPr="00F02D9B" w:rsidRDefault="00F02D9B" w:rsidP="00F02D9B">
            <w:pPr>
              <w:spacing w:after="0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18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1322DE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и сборка АК. Совершенствование навыков стрельбы из пневматической винто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Обучающее практическое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 им. А.П. Маресьева</w:t>
            </w:r>
          </w:p>
          <w:p w:rsidR="00F02D9B" w:rsidRPr="00F02D9B" w:rsidRDefault="00F02D9B" w:rsidP="00F02D9B">
            <w:pPr>
              <w:spacing w:after="0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7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1322DE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Строевая подготовка. Движение строевым ш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гом. Одиночная строевая подготовка: строевая стойка, повороты на м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Обучающее практическое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 им. А.П. Маресьева</w:t>
            </w:r>
          </w:p>
          <w:p w:rsidR="00F02D9B" w:rsidRPr="00F02D9B" w:rsidRDefault="00F02D9B" w:rsidP="00F02D9B">
            <w:pPr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18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1322DE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 подгото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 игры «Победа» в шк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 им. А.П. Маресьева</w:t>
            </w:r>
          </w:p>
          <w:p w:rsidR="00F02D9B" w:rsidRPr="00F02D9B" w:rsidRDefault="00F02D9B" w:rsidP="00F02D9B">
            <w:pPr>
              <w:spacing w:after="0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5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1322DE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F02D9B" w:rsidRPr="00F02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Деятельность Поста №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1322DE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56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1322DE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оборудования Поста № 1 Форма п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ставцов. Сбор информ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из интернет исто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Обучающее практическое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 им. А.П. Маресьева</w:t>
            </w:r>
          </w:p>
          <w:p w:rsidR="00F02D9B" w:rsidRPr="00F02D9B" w:rsidRDefault="00F02D9B" w:rsidP="00F02D9B">
            <w:pPr>
              <w:spacing w:after="0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5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132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32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Атрибутика и символ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ка, используемая при экипировке отряда П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четного караула. Пр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 документального видеофильма.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Обучающее практическое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 им. А.П. Маресьева</w:t>
            </w:r>
          </w:p>
          <w:p w:rsidR="00F02D9B" w:rsidRPr="00F02D9B" w:rsidRDefault="00F02D9B" w:rsidP="00F02D9B">
            <w:pPr>
              <w:spacing w:after="0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59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132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32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Строевая подготовка Место для инструктажа караульных. Строи и управления ими. Строй и его элементы. Разверн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тый и походный строи. Отработка команд.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занятие, практ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 им. А.П. Маресьева</w:t>
            </w:r>
          </w:p>
          <w:p w:rsidR="00F02D9B" w:rsidRPr="00F02D9B" w:rsidRDefault="00F02D9B" w:rsidP="00F02D9B">
            <w:pPr>
              <w:spacing w:after="0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16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132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1322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 строевой подг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товки. Построение в ра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вернутый строй.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занятие, практ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 им. А.П. Маресьева</w:t>
            </w:r>
          </w:p>
          <w:p w:rsidR="00F02D9B" w:rsidRPr="00F02D9B" w:rsidRDefault="00F02D9B" w:rsidP="00F02D9B">
            <w:pPr>
              <w:spacing w:after="0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16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1322DE" w:rsidP="00132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Спортивное ориентир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занятие, практ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 им. А.П. Маресьева</w:t>
            </w:r>
          </w:p>
          <w:p w:rsidR="00F02D9B" w:rsidRPr="00F02D9B" w:rsidRDefault="00F02D9B" w:rsidP="00F02D9B">
            <w:pPr>
              <w:spacing w:after="0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18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1322DE" w:rsidP="00132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Несение почетного кар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ула Порядок заступления на Пост № 1 Инстру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таж; выход на Пост №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занятие, практ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 им. А.П. Маресьева</w:t>
            </w:r>
          </w:p>
          <w:p w:rsidR="00F02D9B" w:rsidRPr="00F02D9B" w:rsidRDefault="00F02D9B" w:rsidP="00F02D9B">
            <w:pPr>
              <w:spacing w:after="0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18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1322DE" w:rsidP="00132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Парадная форма отряда Почетного караула Пост № 1. Работа с библи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течными материалами.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занятие, практ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 им. А.П. Маресьева</w:t>
            </w:r>
          </w:p>
          <w:p w:rsidR="00F02D9B" w:rsidRPr="00F02D9B" w:rsidRDefault="00F02D9B" w:rsidP="00F02D9B">
            <w:pPr>
              <w:spacing w:after="0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5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1322DE" w:rsidP="00132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строем. О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работка команд: «Стан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вись!», «Равняйсь!», «Смирно!», «Вольно!», «Заправиться!»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 им. А.П. Маресьева</w:t>
            </w:r>
          </w:p>
          <w:p w:rsidR="00F02D9B" w:rsidRPr="00F02D9B" w:rsidRDefault="00F02D9B" w:rsidP="00F02D9B">
            <w:pPr>
              <w:spacing w:after="0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48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1322DE" w:rsidP="00132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Вахта Памяти. Несение Вахты Памяти на Посту №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/>
              <w:jc w:val="both"/>
              <w:rPr>
                <w:rFonts w:ascii="Calibri" w:eastAsia="Times New Roman" w:hAnsi="Calibri" w:cs="Times New Roman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СОШ № 2 им. А.П. Маресьева</w:t>
            </w:r>
          </w:p>
          <w:p w:rsidR="00F02D9B" w:rsidRPr="00F02D9B" w:rsidRDefault="00F02D9B" w:rsidP="00F02D9B">
            <w:pPr>
              <w:spacing w:after="0"/>
              <w:jc w:val="both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2D9B" w:rsidRPr="00F02D9B" w:rsidTr="00F02D9B">
        <w:trPr>
          <w:cantSplit/>
          <w:trHeight w:val="12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D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9B" w:rsidRPr="00F02D9B" w:rsidRDefault="00F02D9B" w:rsidP="00F02D9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02D9B" w:rsidRDefault="00F02D9B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2D9B" w:rsidRDefault="00F02D9B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2D9B" w:rsidRDefault="00F02D9B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2D9B" w:rsidRDefault="00F02D9B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2D9B" w:rsidRDefault="00F02D9B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2D9B" w:rsidRDefault="00F02D9B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2D9B" w:rsidRDefault="00F02D9B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2D9B" w:rsidRDefault="00F02D9B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2D9B" w:rsidRDefault="00F02D9B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22DE" w:rsidRDefault="001322DE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22DE" w:rsidRDefault="001322DE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22DE" w:rsidRDefault="001322DE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22DE" w:rsidRPr="00F318E2" w:rsidRDefault="001322DE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5E22" w:rsidRPr="009C11B4" w:rsidRDefault="001322DE" w:rsidP="009C11B4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bookmarkStart w:id="9" w:name="_Toc86045873"/>
      <w:r>
        <w:rPr>
          <w:rFonts w:ascii="Times New Roman" w:hAnsi="Times New Roman" w:cs="Times New Roman"/>
          <w:color w:val="auto"/>
        </w:rPr>
        <w:lastRenderedPageBreak/>
        <w:t>8</w:t>
      </w:r>
      <w:r w:rsidR="00D45E22" w:rsidRPr="009C11B4">
        <w:rPr>
          <w:rFonts w:ascii="Times New Roman" w:hAnsi="Times New Roman" w:cs="Times New Roman"/>
          <w:color w:val="auto"/>
        </w:rPr>
        <w:t>.СПИСОК ЛИТЕРАТУРЫ И ДРУГИЕ ИСТОЧНИКИ</w:t>
      </w:r>
      <w:bookmarkEnd w:id="9"/>
    </w:p>
    <w:p w:rsidR="00F318E2" w:rsidRPr="00D45E22" w:rsidRDefault="00F318E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1.Военно-патриотическое воспитание в школе. Сборник мероприятий к</w:t>
      </w:r>
      <w:r w:rsidR="00F318E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празднованию дня Победы, дня защитника Отечества и другим</w:t>
      </w:r>
      <w:r w:rsidR="00F318E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патриотич</w:t>
      </w:r>
      <w:r w:rsidRPr="00D45E22">
        <w:rPr>
          <w:rFonts w:ascii="Times New Roman" w:hAnsi="Times New Roman" w:cs="Times New Roman"/>
          <w:sz w:val="28"/>
          <w:szCs w:val="28"/>
        </w:rPr>
        <w:t>е</w:t>
      </w:r>
      <w:r w:rsidRPr="00D45E22">
        <w:rPr>
          <w:rFonts w:ascii="Times New Roman" w:hAnsi="Times New Roman" w:cs="Times New Roman"/>
          <w:sz w:val="28"/>
          <w:szCs w:val="28"/>
        </w:rPr>
        <w:t>ским праздникам: сценарии торжественных линеек, вечеров,</w:t>
      </w:r>
      <w:r w:rsidR="00F318E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литературно-музыкальных композиций, классных часов, военно-спортивных</w:t>
      </w:r>
      <w:r w:rsidR="00F318E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игр. Автор-составитель М.В. Видякин. - Волгоград: «Учитель», 2006.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2.Вяземский Е.Е. Гражданское образование в основной школе. //</w:t>
      </w:r>
      <w:r w:rsidR="00F318E2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Пр</w:t>
      </w:r>
      <w:r w:rsidRPr="00D45E22">
        <w:rPr>
          <w:rFonts w:ascii="Times New Roman" w:hAnsi="Times New Roman" w:cs="Times New Roman"/>
          <w:sz w:val="28"/>
          <w:szCs w:val="28"/>
        </w:rPr>
        <w:t>е</w:t>
      </w:r>
      <w:r w:rsidRPr="00D45E22">
        <w:rPr>
          <w:rFonts w:ascii="Times New Roman" w:hAnsi="Times New Roman" w:cs="Times New Roman"/>
          <w:sz w:val="28"/>
          <w:szCs w:val="28"/>
        </w:rPr>
        <w:t>подавание истории и обществознания в школе.- 2001.- № 9.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3.Гражданственность, патриотизм, культура межнационального общ</w:t>
      </w:r>
      <w:r w:rsidRPr="00D45E22">
        <w:rPr>
          <w:rFonts w:ascii="Times New Roman" w:hAnsi="Times New Roman" w:cs="Times New Roman"/>
          <w:sz w:val="28"/>
          <w:szCs w:val="28"/>
        </w:rPr>
        <w:t>е</w:t>
      </w:r>
      <w:r w:rsidRPr="00D45E22">
        <w:rPr>
          <w:rFonts w:ascii="Times New Roman" w:hAnsi="Times New Roman" w:cs="Times New Roman"/>
          <w:sz w:val="28"/>
          <w:szCs w:val="28"/>
        </w:rPr>
        <w:t>ния– российский путь развития. // Воспитание школьников.- 2002. – № 7.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4.Иоффе А.Н. Современные вызовы и риски развития гражданского</w:t>
      </w:r>
      <w:r w:rsidR="00B26AC0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образования в России. // Преподавание истории и обществознания в школе.-</w:t>
      </w:r>
      <w:r w:rsidR="00B26AC0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2006.- № 9.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5.Кузнецова Л.В. Развитие содержания понятий «гражданственность» и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«гражданское воспитание» в педагогике ХХ века. // Преподавание и</w:t>
      </w:r>
      <w:r w:rsidRPr="00D45E22">
        <w:rPr>
          <w:rFonts w:ascii="Times New Roman" w:hAnsi="Times New Roman" w:cs="Times New Roman"/>
          <w:sz w:val="28"/>
          <w:szCs w:val="28"/>
        </w:rPr>
        <w:t>с</w:t>
      </w:r>
      <w:r w:rsidRPr="00D45E22">
        <w:rPr>
          <w:rFonts w:ascii="Times New Roman" w:hAnsi="Times New Roman" w:cs="Times New Roman"/>
          <w:sz w:val="28"/>
          <w:szCs w:val="28"/>
        </w:rPr>
        <w:t>тории и</w:t>
      </w:r>
      <w:r w:rsidR="00B26AC0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обществознания в школе.- 2006.- № 9.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6.Мастер-класс для заместителей директора по воспитательной работе: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Организация и планирование работы. Автор-составитель Т.М. Куми</w:t>
      </w:r>
      <w:r w:rsidRPr="00D45E22">
        <w:rPr>
          <w:rFonts w:ascii="Times New Roman" w:hAnsi="Times New Roman" w:cs="Times New Roman"/>
          <w:sz w:val="28"/>
          <w:szCs w:val="28"/>
        </w:rPr>
        <w:t>ц</w:t>
      </w:r>
      <w:r w:rsidRPr="00D45E22">
        <w:rPr>
          <w:rFonts w:ascii="Times New Roman" w:hAnsi="Times New Roman" w:cs="Times New Roman"/>
          <w:sz w:val="28"/>
          <w:szCs w:val="28"/>
        </w:rPr>
        <w:t>кая.-</w:t>
      </w:r>
      <w:r w:rsidR="00B26AC0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М.: 5 за знания,2006.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7.Патриотическое воспитание. Нормативные правовые документы. 2-е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издание, переработанное. М.: 2006.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8.Патриотическое воспитание. Система работы, планирование,</w:t>
      </w:r>
      <w:r w:rsidR="00B26AC0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ко</w:t>
      </w:r>
      <w:r w:rsidRPr="00D45E22">
        <w:rPr>
          <w:rFonts w:ascii="Times New Roman" w:hAnsi="Times New Roman" w:cs="Times New Roman"/>
          <w:sz w:val="28"/>
          <w:szCs w:val="28"/>
        </w:rPr>
        <w:t>н</w:t>
      </w:r>
      <w:r w:rsidRPr="00D45E22">
        <w:rPr>
          <w:rFonts w:ascii="Times New Roman" w:hAnsi="Times New Roman" w:cs="Times New Roman"/>
          <w:sz w:val="28"/>
          <w:szCs w:val="28"/>
        </w:rPr>
        <w:t>спекты уроков, разработки занятий. Автор-составитель И.А. Пашкович.</w:t>
      </w:r>
      <w:r w:rsidR="00B26AC0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Во</w:t>
      </w:r>
      <w:r w:rsidRPr="00D45E22">
        <w:rPr>
          <w:rFonts w:ascii="Times New Roman" w:hAnsi="Times New Roman" w:cs="Times New Roman"/>
          <w:sz w:val="28"/>
          <w:szCs w:val="28"/>
        </w:rPr>
        <w:t>л</w:t>
      </w:r>
      <w:r w:rsidRPr="00D45E22">
        <w:rPr>
          <w:rFonts w:ascii="Times New Roman" w:hAnsi="Times New Roman" w:cs="Times New Roman"/>
          <w:sz w:val="28"/>
          <w:szCs w:val="28"/>
        </w:rPr>
        <w:t>гоград: «Учитель», 2006.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9.Фестиваль «Открытый урок», Москва, 2007-2008 уч. год.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10.Безрукова В.С. Основы духовной культуры (энциклопедический</w:t>
      </w:r>
      <w:r w:rsidR="00B26AC0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словарь педагога), 2000 г.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10. Васюткин Д.В. Школьный музей средство патриотического</w:t>
      </w:r>
      <w:r w:rsidR="00B26AC0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восп</w:t>
      </w:r>
      <w:r w:rsidRPr="00D45E22">
        <w:rPr>
          <w:rFonts w:ascii="Times New Roman" w:hAnsi="Times New Roman" w:cs="Times New Roman"/>
          <w:sz w:val="28"/>
          <w:szCs w:val="28"/>
        </w:rPr>
        <w:t>и</w:t>
      </w:r>
      <w:r w:rsidRPr="00D45E22">
        <w:rPr>
          <w:rFonts w:ascii="Times New Roman" w:hAnsi="Times New Roman" w:cs="Times New Roman"/>
          <w:sz w:val="28"/>
          <w:szCs w:val="28"/>
        </w:rPr>
        <w:t>тания школьников // Современные проблемы образования: опыт и</w:t>
      </w:r>
      <w:r w:rsidR="00B26AC0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перспе</w:t>
      </w:r>
      <w:r w:rsidRPr="00D45E22">
        <w:rPr>
          <w:rFonts w:ascii="Times New Roman" w:hAnsi="Times New Roman" w:cs="Times New Roman"/>
          <w:sz w:val="28"/>
          <w:szCs w:val="28"/>
        </w:rPr>
        <w:t>к</w:t>
      </w:r>
      <w:r w:rsidRPr="00D45E22">
        <w:rPr>
          <w:rFonts w:ascii="Times New Roman" w:hAnsi="Times New Roman" w:cs="Times New Roman"/>
          <w:sz w:val="28"/>
          <w:szCs w:val="28"/>
        </w:rPr>
        <w:t>тивы. - Ставрополь: Изд-во СГУ, 2001. - С. 209-211.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11. Военно-патриотическое воспитание детей и подростков как</w:t>
      </w:r>
      <w:r w:rsidR="00B26AC0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сре</w:t>
      </w:r>
      <w:r w:rsidRPr="00D45E22">
        <w:rPr>
          <w:rFonts w:ascii="Times New Roman" w:hAnsi="Times New Roman" w:cs="Times New Roman"/>
          <w:sz w:val="28"/>
          <w:szCs w:val="28"/>
        </w:rPr>
        <w:t>д</w:t>
      </w:r>
      <w:r w:rsidRPr="00D45E22">
        <w:rPr>
          <w:rFonts w:ascii="Times New Roman" w:hAnsi="Times New Roman" w:cs="Times New Roman"/>
          <w:sz w:val="28"/>
          <w:szCs w:val="28"/>
        </w:rPr>
        <w:t>ство социализации/Н.К. Беспятова, Д.Е. Яковлев.-М.:Айрис-пресс,2006.-192 с.- (Методика).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12. Патриотическое воспитание школьников в учебном процессе:</w:t>
      </w:r>
      <w:r w:rsidR="00B26AC0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М</w:t>
      </w:r>
      <w:r w:rsidRPr="00D45E22">
        <w:rPr>
          <w:rFonts w:ascii="Times New Roman" w:hAnsi="Times New Roman" w:cs="Times New Roman"/>
          <w:sz w:val="28"/>
          <w:szCs w:val="28"/>
        </w:rPr>
        <w:t>е</w:t>
      </w:r>
      <w:r w:rsidRPr="00D45E22">
        <w:rPr>
          <w:rFonts w:ascii="Times New Roman" w:hAnsi="Times New Roman" w:cs="Times New Roman"/>
          <w:sz w:val="28"/>
          <w:szCs w:val="28"/>
        </w:rPr>
        <w:t>тодическое пособие / Авт.-сост. А.К. Быков, И.И. Мельниченко.-М.:ТЦСфера, 2007.-208с.-(Растим патриотов России)</w:t>
      </w:r>
      <w:r w:rsidR="00B26A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13. Система гражданского образования школьников: воспитание</w:t>
      </w:r>
      <w:r w:rsidR="00B26AC0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гра</w:t>
      </w:r>
      <w:r w:rsidRPr="00D45E22">
        <w:rPr>
          <w:rFonts w:ascii="Times New Roman" w:hAnsi="Times New Roman" w:cs="Times New Roman"/>
          <w:sz w:val="28"/>
          <w:szCs w:val="28"/>
        </w:rPr>
        <w:t>ж</w:t>
      </w:r>
      <w:r w:rsidRPr="00D45E22">
        <w:rPr>
          <w:rFonts w:ascii="Times New Roman" w:hAnsi="Times New Roman" w:cs="Times New Roman"/>
          <w:sz w:val="28"/>
          <w:szCs w:val="28"/>
        </w:rPr>
        <w:t>данской активности, социально-правовое проектирование, изучение</w:t>
      </w:r>
      <w:r w:rsidR="00B26AC0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гуман</w:t>
      </w:r>
      <w:r w:rsidRPr="00D45E22">
        <w:rPr>
          <w:rFonts w:ascii="Times New Roman" w:hAnsi="Times New Roman" w:cs="Times New Roman"/>
          <w:sz w:val="28"/>
          <w:szCs w:val="28"/>
        </w:rPr>
        <w:t>и</w:t>
      </w:r>
      <w:r w:rsidRPr="00D45E22">
        <w:rPr>
          <w:rFonts w:ascii="Times New Roman" w:hAnsi="Times New Roman" w:cs="Times New Roman"/>
          <w:sz w:val="28"/>
          <w:szCs w:val="28"/>
        </w:rPr>
        <w:t>тарного права: методическое пособие/сост. Г.В. Дмитренко, Т.С.</w:t>
      </w:r>
      <w:r w:rsidR="00B26AC0">
        <w:rPr>
          <w:rFonts w:ascii="Times New Roman" w:hAnsi="Times New Roman" w:cs="Times New Roman"/>
          <w:sz w:val="28"/>
          <w:szCs w:val="28"/>
        </w:rPr>
        <w:t xml:space="preserve"> </w:t>
      </w:r>
      <w:r w:rsidRPr="00D45E22">
        <w:rPr>
          <w:rFonts w:ascii="Times New Roman" w:hAnsi="Times New Roman" w:cs="Times New Roman"/>
          <w:sz w:val="28"/>
          <w:szCs w:val="28"/>
        </w:rPr>
        <w:t>Зорина, Т.В. Черникова/под ред. Т.В. Черниковой.-М.:Глобус, 2006.-224 с.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Интернет ссылки: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http://vz.ru/society/2011/10/18/531047.html&gt;</w:t>
      </w:r>
    </w:p>
    <w:p w:rsidR="00D45E22" w:rsidRPr="00D45E22" w:rsidRDefault="00D45E22" w:rsidP="00D45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E22">
        <w:rPr>
          <w:rFonts w:ascii="Times New Roman" w:hAnsi="Times New Roman" w:cs="Times New Roman"/>
          <w:sz w:val="28"/>
          <w:szCs w:val="28"/>
        </w:rPr>
        <w:t>http://www.radiovesti.ru/articles/2011-12-01/fm/21756&gt;</w:t>
      </w:r>
    </w:p>
    <w:sectPr w:rsidR="00D45E22" w:rsidRPr="00D45E22" w:rsidSect="002F5855">
      <w:headerReference w:type="default" r:id="rId9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38E" w:rsidRDefault="006B238E" w:rsidP="00A26D29">
      <w:pPr>
        <w:spacing w:after="0" w:line="240" w:lineRule="auto"/>
      </w:pPr>
      <w:r>
        <w:separator/>
      </w:r>
    </w:p>
  </w:endnote>
  <w:endnote w:type="continuationSeparator" w:id="0">
    <w:p w:rsidR="006B238E" w:rsidRDefault="006B238E" w:rsidP="00A26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Itali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38E" w:rsidRDefault="006B238E" w:rsidP="00A26D29">
      <w:pPr>
        <w:spacing w:after="0" w:line="240" w:lineRule="auto"/>
      </w:pPr>
      <w:r>
        <w:separator/>
      </w:r>
    </w:p>
  </w:footnote>
  <w:footnote w:type="continuationSeparator" w:id="0">
    <w:p w:rsidR="006B238E" w:rsidRDefault="006B238E" w:rsidP="00A26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7426780"/>
      <w:docPartObj>
        <w:docPartGallery w:val="Page Numbers (Top of Page)"/>
        <w:docPartUnique/>
      </w:docPartObj>
    </w:sdtPr>
    <w:sdtEndPr/>
    <w:sdtContent>
      <w:p w:rsidR="00F02D9B" w:rsidRDefault="00F02D9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7444">
          <w:rPr>
            <w:noProof/>
          </w:rPr>
          <w:t>2</w:t>
        </w:r>
        <w:r>
          <w:fldChar w:fldCharType="end"/>
        </w:r>
      </w:p>
    </w:sdtContent>
  </w:sdt>
  <w:p w:rsidR="00F02D9B" w:rsidRDefault="00F02D9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A3AF9"/>
    <w:multiLevelType w:val="hybridMultilevel"/>
    <w:tmpl w:val="44282F2C"/>
    <w:lvl w:ilvl="0" w:tplc="5AC22156">
      <w:numFmt w:val="bullet"/>
      <w:lvlText w:val="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52C06512"/>
    <w:multiLevelType w:val="hybridMultilevel"/>
    <w:tmpl w:val="9C2A67DE"/>
    <w:lvl w:ilvl="0" w:tplc="6C58EB6E">
      <w:start w:val="1"/>
      <w:numFmt w:val="decimal"/>
      <w:lvlText w:val="%1."/>
      <w:lvlJc w:val="left"/>
      <w:pPr>
        <w:ind w:left="432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152" w:hanging="360"/>
      </w:pPr>
    </w:lvl>
    <w:lvl w:ilvl="2" w:tplc="0419001B">
      <w:start w:val="1"/>
      <w:numFmt w:val="lowerRoman"/>
      <w:lvlText w:val="%3."/>
      <w:lvlJc w:val="right"/>
      <w:pPr>
        <w:ind w:left="1872" w:hanging="180"/>
      </w:pPr>
    </w:lvl>
    <w:lvl w:ilvl="3" w:tplc="0419000F">
      <w:start w:val="1"/>
      <w:numFmt w:val="decimal"/>
      <w:lvlText w:val="%4."/>
      <w:lvlJc w:val="left"/>
      <w:pPr>
        <w:ind w:left="2592" w:hanging="360"/>
      </w:pPr>
    </w:lvl>
    <w:lvl w:ilvl="4" w:tplc="04190019">
      <w:start w:val="1"/>
      <w:numFmt w:val="lowerLetter"/>
      <w:lvlText w:val="%5."/>
      <w:lvlJc w:val="left"/>
      <w:pPr>
        <w:ind w:left="3312" w:hanging="360"/>
      </w:pPr>
    </w:lvl>
    <w:lvl w:ilvl="5" w:tplc="0419001B">
      <w:start w:val="1"/>
      <w:numFmt w:val="lowerRoman"/>
      <w:lvlText w:val="%6."/>
      <w:lvlJc w:val="right"/>
      <w:pPr>
        <w:ind w:left="4032" w:hanging="180"/>
      </w:pPr>
    </w:lvl>
    <w:lvl w:ilvl="6" w:tplc="0419000F">
      <w:start w:val="1"/>
      <w:numFmt w:val="decimal"/>
      <w:lvlText w:val="%7."/>
      <w:lvlJc w:val="left"/>
      <w:pPr>
        <w:ind w:left="4752" w:hanging="360"/>
      </w:pPr>
    </w:lvl>
    <w:lvl w:ilvl="7" w:tplc="04190019">
      <w:start w:val="1"/>
      <w:numFmt w:val="lowerLetter"/>
      <w:lvlText w:val="%8."/>
      <w:lvlJc w:val="left"/>
      <w:pPr>
        <w:ind w:left="5472" w:hanging="360"/>
      </w:pPr>
    </w:lvl>
    <w:lvl w:ilvl="8" w:tplc="0419001B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687516A0"/>
    <w:multiLevelType w:val="hybridMultilevel"/>
    <w:tmpl w:val="59E4E6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C9E432B"/>
    <w:multiLevelType w:val="hybridMultilevel"/>
    <w:tmpl w:val="0DEA05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DF8021C"/>
    <w:multiLevelType w:val="hybridMultilevel"/>
    <w:tmpl w:val="C3366F80"/>
    <w:lvl w:ilvl="0" w:tplc="9226647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D78"/>
    <w:rsid w:val="00067444"/>
    <w:rsid w:val="001322DE"/>
    <w:rsid w:val="002E5466"/>
    <w:rsid w:val="002F5855"/>
    <w:rsid w:val="0048290A"/>
    <w:rsid w:val="005305F6"/>
    <w:rsid w:val="005D2153"/>
    <w:rsid w:val="00652D78"/>
    <w:rsid w:val="006B238E"/>
    <w:rsid w:val="008C0F0F"/>
    <w:rsid w:val="00906862"/>
    <w:rsid w:val="009C11B4"/>
    <w:rsid w:val="00A26D29"/>
    <w:rsid w:val="00B066E5"/>
    <w:rsid w:val="00B26AC0"/>
    <w:rsid w:val="00D45E22"/>
    <w:rsid w:val="00D6397D"/>
    <w:rsid w:val="00D938EF"/>
    <w:rsid w:val="00ED7698"/>
    <w:rsid w:val="00F02D9B"/>
    <w:rsid w:val="00F31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26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26D2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8E2"/>
    <w:pPr>
      <w:ind w:left="720"/>
      <w:contextualSpacing/>
    </w:pPr>
  </w:style>
  <w:style w:type="table" w:styleId="a4">
    <w:name w:val="Table Grid"/>
    <w:basedOn w:val="a1"/>
    <w:uiPriority w:val="59"/>
    <w:rsid w:val="00F318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A26D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A26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OC Heading"/>
    <w:basedOn w:val="1"/>
    <w:next w:val="a"/>
    <w:uiPriority w:val="39"/>
    <w:semiHidden/>
    <w:unhideWhenUsed/>
    <w:qFormat/>
    <w:rsid w:val="00A26D29"/>
    <w:pPr>
      <w:outlineLvl w:val="9"/>
    </w:pPr>
    <w:rPr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26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6D29"/>
    <w:rPr>
      <w:rFonts w:ascii="Tahoma" w:hAnsi="Tahoma" w:cs="Tahoma"/>
      <w:sz w:val="16"/>
      <w:szCs w:val="16"/>
    </w:rPr>
  </w:style>
  <w:style w:type="paragraph" w:styleId="21">
    <w:name w:val="toc 2"/>
    <w:basedOn w:val="a"/>
    <w:next w:val="a"/>
    <w:autoRedefine/>
    <w:uiPriority w:val="39"/>
    <w:unhideWhenUsed/>
    <w:rsid w:val="00A26D29"/>
    <w:pPr>
      <w:spacing w:after="100"/>
      <w:ind w:left="220"/>
    </w:pPr>
  </w:style>
  <w:style w:type="character" w:styleId="a8">
    <w:name w:val="Hyperlink"/>
    <w:basedOn w:val="a0"/>
    <w:uiPriority w:val="99"/>
    <w:unhideWhenUsed/>
    <w:rsid w:val="00A26D29"/>
    <w:rPr>
      <w:color w:val="0000FF" w:themeColor="hyperlink"/>
      <w:u w:val="single"/>
    </w:rPr>
  </w:style>
  <w:style w:type="paragraph" w:styleId="a9">
    <w:name w:val="endnote text"/>
    <w:basedOn w:val="a"/>
    <w:link w:val="aa"/>
    <w:uiPriority w:val="99"/>
    <w:semiHidden/>
    <w:unhideWhenUsed/>
    <w:rsid w:val="00A26D29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A26D29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A26D29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A26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26D29"/>
  </w:style>
  <w:style w:type="paragraph" w:styleId="ae">
    <w:name w:val="footer"/>
    <w:basedOn w:val="a"/>
    <w:link w:val="af"/>
    <w:uiPriority w:val="99"/>
    <w:unhideWhenUsed/>
    <w:rsid w:val="00A26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26D29"/>
  </w:style>
  <w:style w:type="paragraph" w:styleId="11">
    <w:name w:val="toc 1"/>
    <w:basedOn w:val="a"/>
    <w:next w:val="a"/>
    <w:autoRedefine/>
    <w:uiPriority w:val="39"/>
    <w:unhideWhenUsed/>
    <w:rsid w:val="00A26D29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26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26D2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8E2"/>
    <w:pPr>
      <w:ind w:left="720"/>
      <w:contextualSpacing/>
    </w:pPr>
  </w:style>
  <w:style w:type="table" w:styleId="a4">
    <w:name w:val="Table Grid"/>
    <w:basedOn w:val="a1"/>
    <w:uiPriority w:val="59"/>
    <w:rsid w:val="00F318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A26D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A26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OC Heading"/>
    <w:basedOn w:val="1"/>
    <w:next w:val="a"/>
    <w:uiPriority w:val="39"/>
    <w:semiHidden/>
    <w:unhideWhenUsed/>
    <w:qFormat/>
    <w:rsid w:val="00A26D29"/>
    <w:pPr>
      <w:outlineLvl w:val="9"/>
    </w:pPr>
    <w:rPr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26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6D29"/>
    <w:rPr>
      <w:rFonts w:ascii="Tahoma" w:hAnsi="Tahoma" w:cs="Tahoma"/>
      <w:sz w:val="16"/>
      <w:szCs w:val="16"/>
    </w:rPr>
  </w:style>
  <w:style w:type="paragraph" w:styleId="21">
    <w:name w:val="toc 2"/>
    <w:basedOn w:val="a"/>
    <w:next w:val="a"/>
    <w:autoRedefine/>
    <w:uiPriority w:val="39"/>
    <w:unhideWhenUsed/>
    <w:rsid w:val="00A26D29"/>
    <w:pPr>
      <w:spacing w:after="100"/>
      <w:ind w:left="220"/>
    </w:pPr>
  </w:style>
  <w:style w:type="character" w:styleId="a8">
    <w:name w:val="Hyperlink"/>
    <w:basedOn w:val="a0"/>
    <w:uiPriority w:val="99"/>
    <w:unhideWhenUsed/>
    <w:rsid w:val="00A26D29"/>
    <w:rPr>
      <w:color w:val="0000FF" w:themeColor="hyperlink"/>
      <w:u w:val="single"/>
    </w:rPr>
  </w:style>
  <w:style w:type="paragraph" w:styleId="a9">
    <w:name w:val="endnote text"/>
    <w:basedOn w:val="a"/>
    <w:link w:val="aa"/>
    <w:uiPriority w:val="99"/>
    <w:semiHidden/>
    <w:unhideWhenUsed/>
    <w:rsid w:val="00A26D29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A26D29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A26D29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A26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26D29"/>
  </w:style>
  <w:style w:type="paragraph" w:styleId="ae">
    <w:name w:val="footer"/>
    <w:basedOn w:val="a"/>
    <w:link w:val="af"/>
    <w:uiPriority w:val="99"/>
    <w:unhideWhenUsed/>
    <w:rsid w:val="00A26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26D29"/>
  </w:style>
  <w:style w:type="paragraph" w:styleId="11">
    <w:name w:val="toc 1"/>
    <w:basedOn w:val="a"/>
    <w:next w:val="a"/>
    <w:autoRedefine/>
    <w:uiPriority w:val="39"/>
    <w:unhideWhenUsed/>
    <w:rsid w:val="00A26D29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405C5-DB92-445F-BD6E-197A20D3C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13</Pages>
  <Words>3201</Words>
  <Characters>18252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11</cp:revision>
  <cp:lastPrinted>2021-11-16T08:03:00Z</cp:lastPrinted>
  <dcterms:created xsi:type="dcterms:W3CDTF">2021-10-24T09:57:00Z</dcterms:created>
  <dcterms:modified xsi:type="dcterms:W3CDTF">2022-01-28T11:15:00Z</dcterms:modified>
</cp:coreProperties>
</file>